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52D4" w14:textId="1783BAEB" w:rsidR="00374FDB" w:rsidRPr="00E76B1E" w:rsidRDefault="00374FDB" w:rsidP="00374FDB">
      <w:pPr>
        <w:spacing w:line="290" w:lineRule="atLeast"/>
        <w:ind w:firstLineChars="100" w:firstLine="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20</w:t>
      </w:r>
      <w:r w:rsidR="002F33A4">
        <w:rPr>
          <w:rFonts w:ascii="ＭＳ 明朝" w:hAnsi="ＭＳ 明朝" w:hint="eastAsia"/>
          <w:color w:val="000000" w:themeColor="text1"/>
          <w:sz w:val="22"/>
          <w:szCs w:val="22"/>
        </w:rPr>
        <w:t>20</w:t>
      </w:r>
      <w:r w:rsidRPr="00E76B1E">
        <w:rPr>
          <w:rFonts w:ascii="ＭＳ 明朝" w:hAnsi="ＭＳ 明朝" w:hint="eastAsia"/>
          <w:color w:val="000000" w:themeColor="text1"/>
          <w:sz w:val="22"/>
          <w:szCs w:val="22"/>
        </w:rPr>
        <w:t>年</w:t>
      </w:r>
      <w:r w:rsidR="008D4C18" w:rsidRPr="00E76B1E">
        <w:rPr>
          <w:rFonts w:ascii="ＭＳ 明朝" w:hAnsi="ＭＳ 明朝"/>
          <w:color w:val="000000" w:themeColor="text1"/>
          <w:sz w:val="22"/>
          <w:szCs w:val="22"/>
        </w:rPr>
        <w:t>1</w:t>
      </w:r>
      <w:r w:rsidRPr="00E76B1E">
        <w:rPr>
          <w:rFonts w:ascii="ＭＳ 明朝" w:hAnsi="ＭＳ 明朝" w:hint="eastAsia"/>
          <w:color w:val="000000" w:themeColor="text1"/>
          <w:sz w:val="22"/>
          <w:szCs w:val="22"/>
        </w:rPr>
        <w:t>月</w:t>
      </w:r>
      <w:r w:rsidR="00AB74FD">
        <w:rPr>
          <w:rFonts w:ascii="ＭＳ 明朝" w:hAnsi="ＭＳ 明朝" w:hint="eastAsia"/>
          <w:color w:val="000000" w:themeColor="text1"/>
          <w:sz w:val="22"/>
          <w:szCs w:val="22"/>
        </w:rPr>
        <w:t>9</w:t>
      </w:r>
      <w:r w:rsidRPr="00E76B1E">
        <w:rPr>
          <w:rFonts w:ascii="ＭＳ 明朝" w:hAnsi="ＭＳ 明朝" w:hint="eastAsia"/>
          <w:color w:val="000000" w:themeColor="text1"/>
          <w:sz w:val="22"/>
          <w:szCs w:val="22"/>
        </w:rPr>
        <w:t>日</w:t>
      </w:r>
    </w:p>
    <w:p w14:paraId="1A737D50" w14:textId="77777777" w:rsidR="00374FDB" w:rsidRPr="00E76B1E" w:rsidRDefault="00374FDB" w:rsidP="00E72E36">
      <w:pPr>
        <w:spacing w:line="290" w:lineRule="atLeast"/>
        <w:ind w:right="220"/>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日本生活学会</w:t>
      </w:r>
    </w:p>
    <w:p w14:paraId="5B9B27EC" w14:textId="77777777" w:rsidR="00374FDB" w:rsidRPr="00E76B1E" w:rsidRDefault="00374FDB" w:rsidP="00374FDB">
      <w:pPr>
        <w:spacing w:line="290" w:lineRule="atLeast"/>
        <w:jc w:val="right"/>
        <w:rPr>
          <w:rFonts w:ascii="ＭＳ 明朝" w:hAnsi="ＭＳ 明朝"/>
          <w:color w:val="000000" w:themeColor="text1"/>
          <w:sz w:val="22"/>
          <w:szCs w:val="22"/>
        </w:rPr>
      </w:pPr>
      <w:r w:rsidRPr="00E76B1E">
        <w:rPr>
          <w:rFonts w:ascii="ＭＳ 明朝" w:hAnsi="ＭＳ 明朝" w:hint="eastAsia"/>
          <w:color w:val="000000" w:themeColor="text1"/>
          <w:sz w:val="22"/>
          <w:szCs w:val="22"/>
        </w:rPr>
        <w:t>会長</w:t>
      </w:r>
      <w:r w:rsidRPr="00E76B1E">
        <w:rPr>
          <w:rFonts w:ascii="ＭＳ 明朝" w:hAnsi="ＭＳ 明朝"/>
          <w:color w:val="000000" w:themeColor="text1"/>
          <w:sz w:val="22"/>
          <w:szCs w:val="22"/>
        </w:rPr>
        <w:t xml:space="preserve">  </w:t>
      </w:r>
      <w:r w:rsidR="009234DB" w:rsidRPr="00E76B1E">
        <w:rPr>
          <w:rFonts w:ascii="ＭＳ 明朝" w:hAnsi="ＭＳ 明朝" w:hint="eastAsia"/>
          <w:color w:val="000000" w:themeColor="text1"/>
          <w:sz w:val="22"/>
          <w:szCs w:val="22"/>
        </w:rPr>
        <w:t>内田青蔵</w:t>
      </w:r>
    </w:p>
    <w:p w14:paraId="6A577BF9" w14:textId="77777777" w:rsidR="00374FDB" w:rsidRPr="00E76B1E" w:rsidRDefault="00374FDB" w:rsidP="003F20B0">
      <w:pPr>
        <w:tabs>
          <w:tab w:val="left" w:pos="6804"/>
        </w:tabs>
        <w:spacing w:line="290" w:lineRule="atLeast"/>
        <w:ind w:firstLineChars="100" w:firstLine="281"/>
        <w:jc w:val="right"/>
        <w:rPr>
          <w:rFonts w:ascii="ＭＳ 明朝" w:hAnsi="ＭＳ 明朝"/>
          <w:b/>
          <w:bCs/>
          <w:color w:val="000000" w:themeColor="text1"/>
          <w:sz w:val="28"/>
        </w:rPr>
      </w:pPr>
    </w:p>
    <w:p w14:paraId="393BE73C" w14:textId="5665FBD4" w:rsidR="00374FDB" w:rsidRPr="00E76B1E" w:rsidRDefault="00374FDB" w:rsidP="00374FDB">
      <w:pPr>
        <w:pStyle w:val="aa"/>
        <w:spacing w:before="0" w:after="0"/>
        <w:rPr>
          <w:color w:val="000000" w:themeColor="text1"/>
        </w:rPr>
      </w:pPr>
      <w:r w:rsidRPr="00E76B1E">
        <w:rPr>
          <w:rFonts w:hint="eastAsia"/>
          <w:color w:val="000000" w:themeColor="text1"/>
        </w:rPr>
        <w:t>２０１</w:t>
      </w:r>
      <w:r w:rsidR="002F33A4">
        <w:rPr>
          <w:rFonts w:hint="eastAsia"/>
          <w:color w:val="000000" w:themeColor="text1"/>
        </w:rPr>
        <w:t>９</w:t>
      </w:r>
      <w:r w:rsidRPr="00E76B1E">
        <w:rPr>
          <w:rFonts w:hint="eastAsia"/>
          <w:color w:val="000000" w:themeColor="text1"/>
        </w:rPr>
        <w:t>年度</w:t>
      </w:r>
      <w:r w:rsidRPr="00E76B1E">
        <w:rPr>
          <w:rFonts w:hint="eastAsia"/>
          <w:color w:val="000000" w:themeColor="text1"/>
        </w:rPr>
        <w:t xml:space="preserve"> </w:t>
      </w:r>
      <w:r w:rsidRPr="00E76B1E">
        <w:rPr>
          <w:rFonts w:hint="eastAsia"/>
          <w:color w:val="000000" w:themeColor="text1"/>
        </w:rPr>
        <w:t>今和次郎賞および日本生活学会研究論文賞</w:t>
      </w:r>
    </w:p>
    <w:p w14:paraId="4A22B23A" w14:textId="77777777" w:rsidR="00374FDB" w:rsidRPr="00E76B1E" w:rsidRDefault="00374FDB" w:rsidP="00374FDB">
      <w:pPr>
        <w:pStyle w:val="aa"/>
        <w:spacing w:before="0" w:after="0"/>
        <w:rPr>
          <w:color w:val="000000" w:themeColor="text1"/>
        </w:rPr>
      </w:pPr>
      <w:r w:rsidRPr="00E76B1E">
        <w:rPr>
          <w:rFonts w:hint="eastAsia"/>
          <w:color w:val="000000" w:themeColor="text1"/>
        </w:rPr>
        <w:t>受賞者選定に関するお知らせ</w:t>
      </w:r>
    </w:p>
    <w:p w14:paraId="301C3536" w14:textId="6595BDF2" w:rsidR="00374FDB" w:rsidRPr="00E76B1E" w:rsidRDefault="00374FDB" w:rsidP="00374FDB">
      <w:pPr>
        <w:spacing w:line="290" w:lineRule="atLeast"/>
        <w:rPr>
          <w:rFonts w:ascii="ＭＳ 明朝" w:hAnsi="ＭＳ 明朝"/>
          <w:color w:val="000000" w:themeColor="text1"/>
          <w:sz w:val="22"/>
          <w:szCs w:val="22"/>
        </w:rPr>
      </w:pPr>
      <w:r w:rsidRPr="00E76B1E">
        <w:rPr>
          <w:rFonts w:ascii="ＭＳ 明朝" w:hAnsi="ＭＳ 明朝"/>
          <w:color w:val="000000" w:themeColor="text1"/>
          <w:sz w:val="24"/>
        </w:rPr>
        <w:t xml:space="preserve">                                                             </w:t>
      </w:r>
      <w:r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4"/>
        </w:rPr>
        <w:tab/>
        <w:t xml:space="preserve">  　　　　　　　</w:t>
      </w:r>
      <w:r w:rsidR="00795545" w:rsidRPr="00E76B1E">
        <w:rPr>
          <w:rFonts w:ascii="ＭＳ 明朝" w:hAnsi="ＭＳ 明朝" w:hint="eastAsia"/>
          <w:color w:val="000000" w:themeColor="text1"/>
          <w:sz w:val="24"/>
        </w:rPr>
        <w:t xml:space="preserve">　</w:t>
      </w:r>
      <w:r w:rsidRPr="00E76B1E">
        <w:rPr>
          <w:rFonts w:ascii="ＭＳ 明朝" w:hAnsi="ＭＳ 明朝" w:hint="eastAsia"/>
          <w:color w:val="000000" w:themeColor="text1"/>
          <w:sz w:val="22"/>
          <w:szCs w:val="22"/>
        </w:rPr>
        <w:t>日本生活学会は、下記の規定に則り、</w:t>
      </w:r>
      <w:r w:rsidR="00992348" w:rsidRPr="00E76B1E">
        <w:rPr>
          <w:rFonts w:ascii="ＭＳ 明朝" w:hAnsi="ＭＳ 明朝" w:hint="eastAsia"/>
          <w:color w:val="000000" w:themeColor="text1"/>
          <w:sz w:val="22"/>
          <w:szCs w:val="22"/>
        </w:rPr>
        <w:t>20</w:t>
      </w:r>
      <w:r w:rsidR="002F33A4">
        <w:rPr>
          <w:rFonts w:ascii="ＭＳ 明朝" w:hAnsi="ＭＳ 明朝" w:hint="eastAsia"/>
          <w:color w:val="000000" w:themeColor="text1"/>
          <w:sz w:val="22"/>
          <w:szCs w:val="22"/>
        </w:rPr>
        <w:t>19</w:t>
      </w:r>
      <w:r w:rsidRPr="00E76B1E">
        <w:rPr>
          <w:rFonts w:ascii="ＭＳ 明朝" w:hAnsi="ＭＳ 明朝" w:hint="eastAsia"/>
          <w:color w:val="000000" w:themeColor="text1"/>
          <w:sz w:val="22"/>
          <w:szCs w:val="22"/>
        </w:rPr>
        <w:t>年度</w:t>
      </w:r>
      <w:r w:rsidRPr="00E76B1E">
        <w:rPr>
          <w:rFonts w:ascii="ＭＳ 明朝" w:hAnsi="ＭＳ 明朝" w:hint="eastAsia"/>
          <w:bCs/>
          <w:color w:val="000000" w:themeColor="text1"/>
          <w:sz w:val="22"/>
          <w:szCs w:val="22"/>
        </w:rPr>
        <w:t>今和次郎賞</w:t>
      </w:r>
      <w:r w:rsidRPr="00E76B1E">
        <w:rPr>
          <w:rFonts w:ascii="ＭＳ 明朝" w:hAnsi="ＭＳ 明朝" w:hint="eastAsia"/>
          <w:color w:val="000000" w:themeColor="text1"/>
          <w:sz w:val="22"/>
          <w:szCs w:val="22"/>
        </w:rPr>
        <w:t>および日本生活学会研究論文賞受賞者選定を行うことになりました。</w:t>
      </w:r>
    </w:p>
    <w:p w14:paraId="45321FCD" w14:textId="49A94B63"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つきましては、会員の皆様からの推薦をいただきたいと考えますので、推薦状書式はホームページからダウンロード頂きご記入の上、</w:t>
      </w:r>
      <w:r w:rsidR="002F33A4">
        <w:rPr>
          <w:rFonts w:ascii="ＭＳ 明朝" w:hAnsi="ＭＳ 明朝" w:hint="eastAsia"/>
          <w:color w:val="000000" w:themeColor="text1"/>
          <w:sz w:val="22"/>
          <w:szCs w:val="22"/>
          <w:u w:val="single"/>
        </w:rPr>
        <w:t>2020</w:t>
      </w:r>
      <w:r w:rsidR="00374FDB" w:rsidRPr="00E76B1E">
        <w:rPr>
          <w:rFonts w:ascii="ＭＳ 明朝" w:hAnsi="ＭＳ 明朝" w:hint="eastAsia"/>
          <w:color w:val="000000" w:themeColor="text1"/>
          <w:sz w:val="22"/>
          <w:szCs w:val="22"/>
          <w:u w:val="single"/>
        </w:rPr>
        <w:t>年1月31日</w:t>
      </w:r>
      <w:r w:rsidR="00374FDB" w:rsidRPr="00E76B1E">
        <w:rPr>
          <w:rFonts w:ascii="ＭＳ 明朝" w:hAnsi="ＭＳ 明朝" w:hint="eastAsia"/>
          <w:color w:val="000000" w:themeColor="text1"/>
          <w:sz w:val="22"/>
          <w:szCs w:val="22"/>
        </w:rPr>
        <w:t>までに</w:t>
      </w:r>
      <w:r w:rsidR="00992348" w:rsidRPr="00E76B1E">
        <w:rPr>
          <w:rFonts w:ascii="ＭＳ 明朝" w:hAnsi="ＭＳ 明朝" w:hint="eastAsia"/>
          <w:color w:val="000000" w:themeColor="text1"/>
          <w:sz w:val="22"/>
          <w:szCs w:val="22"/>
        </w:rPr>
        <w:t>下記送付先</w:t>
      </w:r>
      <w:r w:rsidR="003F3446">
        <w:rPr>
          <w:rFonts w:ascii="ＭＳ 明朝" w:hAnsi="ＭＳ 明朝" w:hint="eastAsia"/>
          <w:color w:val="000000" w:themeColor="text1"/>
          <w:sz w:val="22"/>
          <w:szCs w:val="22"/>
        </w:rPr>
        <w:t>の</w:t>
      </w:r>
      <w:r w:rsidR="00374FDB" w:rsidRPr="00E76B1E">
        <w:rPr>
          <w:rFonts w:ascii="ＭＳ 明朝" w:hAnsi="ＭＳ 明朝" w:hint="eastAsia"/>
          <w:color w:val="000000" w:themeColor="text1"/>
          <w:sz w:val="22"/>
          <w:szCs w:val="22"/>
        </w:rPr>
        <w:t>学会事務局宛</w:t>
      </w:r>
      <w:r w:rsidR="00992348" w:rsidRPr="00E76B1E">
        <w:rPr>
          <w:rFonts w:ascii="ＭＳ 明朝" w:hAnsi="ＭＳ 明朝" w:hint="eastAsia"/>
          <w:color w:val="000000" w:themeColor="text1"/>
          <w:sz w:val="22"/>
          <w:szCs w:val="22"/>
        </w:rPr>
        <w:t>へ</w:t>
      </w:r>
      <w:r w:rsidR="00374FDB" w:rsidRPr="00E76B1E">
        <w:rPr>
          <w:rFonts w:ascii="ＭＳ 明朝" w:hAnsi="ＭＳ 明朝" w:hint="eastAsia"/>
          <w:color w:val="000000" w:themeColor="text1"/>
          <w:sz w:val="22"/>
          <w:szCs w:val="22"/>
        </w:rPr>
        <w:t>お送り下さい（両賞とも推薦は会員のみ可能とさせていただきます）。</w:t>
      </w:r>
    </w:p>
    <w:p w14:paraId="2EFAC461" w14:textId="77777777" w:rsidR="00374FDB" w:rsidRPr="00E76B1E" w:rsidRDefault="00795545" w:rsidP="00374FDB">
      <w:pPr>
        <w:spacing w:line="290" w:lineRule="atLeast"/>
        <w:ind w:rightChars="70" w:right="140"/>
        <w:rPr>
          <w:rFonts w:ascii="ＭＳ 明朝" w:hAnsi="ＭＳ 明朝"/>
          <w:color w:val="000000" w:themeColor="text1"/>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日本生活学会研究論文賞選定については、対象の『生活学論叢』掲載論文一覧をご参考ください。</w:t>
      </w:r>
    </w:p>
    <w:p w14:paraId="654C8CF6" w14:textId="77777777" w:rsidR="00374FDB" w:rsidRDefault="00795545" w:rsidP="00374FDB">
      <w:pPr>
        <w:spacing w:line="290" w:lineRule="atLeast"/>
        <w:ind w:rightChars="70" w:right="140"/>
        <w:rPr>
          <w:rFonts w:ascii="ＭＳ 明朝" w:hAnsi="ＭＳ 明朝"/>
          <w:sz w:val="22"/>
          <w:szCs w:val="22"/>
        </w:rPr>
      </w:pPr>
      <w:r w:rsidRPr="00E76B1E">
        <w:rPr>
          <w:rFonts w:ascii="ＭＳ 明朝" w:hAnsi="ＭＳ 明朝" w:hint="eastAsia"/>
          <w:color w:val="000000" w:themeColor="text1"/>
          <w:sz w:val="22"/>
          <w:szCs w:val="22"/>
        </w:rPr>
        <w:t xml:space="preserve">　</w:t>
      </w:r>
      <w:r w:rsidR="00374FDB" w:rsidRPr="00E76B1E">
        <w:rPr>
          <w:rFonts w:ascii="ＭＳ 明朝" w:hAnsi="ＭＳ 明朝" w:hint="eastAsia"/>
          <w:color w:val="000000" w:themeColor="text1"/>
          <w:sz w:val="22"/>
          <w:szCs w:val="22"/>
        </w:rPr>
        <w:t>なお、</w:t>
      </w:r>
      <w:r w:rsidR="00374FDB" w:rsidRPr="00E76B1E">
        <w:rPr>
          <w:rFonts w:hint="eastAsia"/>
          <w:color w:val="000000" w:themeColor="text1"/>
          <w:sz w:val="22"/>
          <w:szCs w:val="22"/>
        </w:rPr>
        <w:t>学会に寄贈していない著書、</w:t>
      </w:r>
      <w:r w:rsidR="00374FDB" w:rsidRPr="00E76B1E">
        <w:rPr>
          <w:rFonts w:ascii="ＭＳ 明朝" w:hAnsi="ＭＳ 明朝" w:hint="eastAsia"/>
          <w:color w:val="000000" w:themeColor="text1"/>
          <w:sz w:val="22"/>
          <w:szCs w:val="22"/>
        </w:rPr>
        <w:t>学会以外に発表された</w:t>
      </w:r>
      <w:r w:rsidR="00374FDB" w:rsidRPr="00E76B1E">
        <w:rPr>
          <w:rFonts w:hint="eastAsia"/>
          <w:color w:val="000000" w:themeColor="text1"/>
          <w:sz w:val="22"/>
          <w:szCs w:val="22"/>
        </w:rPr>
        <w:t>論文等を</w:t>
      </w:r>
      <w:r w:rsidR="00374FDB" w:rsidRPr="00E76B1E">
        <w:rPr>
          <w:rFonts w:ascii="ＭＳ 明朝" w:hAnsi="ＭＳ 明朝" w:hint="eastAsia"/>
          <w:color w:val="000000" w:themeColor="text1"/>
          <w:sz w:val="22"/>
          <w:szCs w:val="22"/>
        </w:rPr>
        <w:t>推薦する場合、または研究会などにおける口頭発表を推薦する場合は、選考のできる資料</w:t>
      </w:r>
      <w:r w:rsidR="004C4B54" w:rsidRPr="00E76B1E">
        <w:rPr>
          <w:rFonts w:ascii="ＭＳ 明朝" w:hAnsi="ＭＳ 明朝" w:hint="eastAsia"/>
          <w:color w:val="000000" w:themeColor="text1"/>
          <w:sz w:val="22"/>
          <w:szCs w:val="22"/>
        </w:rPr>
        <w:t>として、</w:t>
      </w:r>
      <w:r w:rsidR="00374FDB" w:rsidRPr="00E76B1E">
        <w:rPr>
          <w:rFonts w:ascii="ＭＳ 明朝" w:hAnsi="ＭＳ 明朝" w:hint="eastAsia"/>
          <w:color w:val="000000" w:themeColor="text1"/>
          <w:sz w:val="22"/>
          <w:szCs w:val="22"/>
        </w:rPr>
        <w:t>現物またはコピ－</w:t>
      </w:r>
      <w:r w:rsidR="004C4B54" w:rsidRPr="00E76B1E">
        <w:rPr>
          <w:rFonts w:ascii="ＭＳ 明朝" w:hAnsi="ＭＳ 明朝" w:hint="eastAsia"/>
          <w:color w:val="000000" w:themeColor="text1"/>
          <w:sz w:val="22"/>
          <w:szCs w:val="22"/>
        </w:rPr>
        <w:t>の形で</w:t>
      </w:r>
      <w:r w:rsidR="00374FDB" w:rsidRPr="001C3BAF">
        <w:rPr>
          <w:rFonts w:ascii="ＭＳ 明朝" w:hAnsi="ＭＳ 明朝" w:hint="eastAsia"/>
          <w:sz w:val="22"/>
          <w:szCs w:val="22"/>
        </w:rPr>
        <w:t>添付してご推薦下さい。</w:t>
      </w:r>
    </w:p>
    <w:p w14:paraId="44C89D66" w14:textId="77777777" w:rsidR="00374FDB" w:rsidRPr="001C3BAF" w:rsidRDefault="00374FDB" w:rsidP="00992348">
      <w:pPr>
        <w:spacing w:line="290" w:lineRule="atLeast"/>
        <w:ind w:rightChars="70" w:right="140"/>
        <w:rPr>
          <w:rFonts w:ascii="ＭＳ 明朝" w:hAnsi="ＭＳ 明朝"/>
          <w:sz w:val="22"/>
          <w:szCs w:val="22"/>
        </w:rPr>
      </w:pPr>
    </w:p>
    <w:p w14:paraId="5F4B1856" w14:textId="77777777" w:rsidR="00374FDB" w:rsidRPr="0025399A" w:rsidRDefault="003F3446" w:rsidP="0025399A">
      <w:pPr>
        <w:spacing w:line="290" w:lineRule="atLeast"/>
        <w:ind w:right="960"/>
        <w:rPr>
          <w:rFonts w:ascii="ＭＳ 明朝" w:hAnsi="ＭＳ 明朝"/>
          <w:sz w:val="22"/>
          <w:szCs w:val="22"/>
        </w:rPr>
      </w:pPr>
      <w:r>
        <w:rPr>
          <w:rFonts w:ascii="ＭＳ 明朝" w:hAnsi="ＭＳ 明朝" w:hint="eastAsia"/>
          <w:sz w:val="22"/>
          <w:szCs w:val="22"/>
        </w:rPr>
        <w:t>送付先・</w:t>
      </w:r>
      <w:r w:rsidR="00992348"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00992348" w:rsidRPr="0025399A">
        <w:rPr>
          <w:rFonts w:ascii="ＭＳ 明朝" w:hAnsi="ＭＳ 明朝" w:hint="eastAsia"/>
          <w:sz w:val="22"/>
          <w:szCs w:val="22"/>
        </w:rPr>
        <w:t xml:space="preserve">　　　　　　　　　　　　　　　　　　　　　　　　　　</w:t>
      </w:r>
    </w:p>
    <w:p w14:paraId="5EF1839E" w14:textId="77777777"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14:paraId="72531F35" w14:textId="77777777"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14:paraId="5080B46C" w14:textId="14DCE33D" w:rsidR="00E72E36" w:rsidRPr="002F33A4" w:rsidRDefault="00992348" w:rsidP="002F33A4">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TEL：03-</w:t>
      </w:r>
      <w:r w:rsidR="00E72E36">
        <w:rPr>
          <w:rFonts w:ascii="ＭＳ 明朝" w:hAnsi="ＭＳ 明朝" w:hint="eastAsia"/>
          <w:sz w:val="22"/>
          <w:szCs w:val="22"/>
        </w:rPr>
        <w:t>6824</w:t>
      </w:r>
      <w:r w:rsidRPr="0025399A">
        <w:rPr>
          <w:rFonts w:ascii="ＭＳ 明朝" w:hAnsi="ＭＳ 明朝" w:hint="eastAsia"/>
          <w:sz w:val="22"/>
          <w:szCs w:val="22"/>
          <w:lang w:eastAsia="zh-CN"/>
        </w:rPr>
        <w:t>-</w:t>
      </w:r>
      <w:r w:rsidR="00E72E36">
        <w:rPr>
          <w:rFonts w:ascii="ＭＳ 明朝" w:hAnsi="ＭＳ 明朝" w:hint="eastAsia"/>
          <w:sz w:val="22"/>
          <w:szCs w:val="22"/>
        </w:rPr>
        <w:t>9374</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：03-</w:t>
      </w:r>
      <w:r w:rsidR="00E72E36">
        <w:rPr>
          <w:rFonts w:ascii="ＭＳ 明朝" w:hAnsi="ＭＳ 明朝" w:hint="eastAsia"/>
          <w:sz w:val="22"/>
          <w:szCs w:val="22"/>
        </w:rPr>
        <w:t>5227</w:t>
      </w:r>
      <w:r w:rsidR="0025399A">
        <w:rPr>
          <w:rFonts w:ascii="ＭＳ 明朝" w:hAnsi="ＭＳ 明朝" w:hint="eastAsia"/>
          <w:sz w:val="22"/>
          <w:szCs w:val="22"/>
        </w:rPr>
        <w:t>-</w:t>
      </w:r>
      <w:r w:rsidR="00E72E36">
        <w:rPr>
          <w:rFonts w:ascii="ＭＳ 明朝" w:hAnsi="ＭＳ 明朝" w:hint="eastAsia"/>
          <w:sz w:val="22"/>
          <w:szCs w:val="22"/>
        </w:rPr>
        <w:t>8631</w:t>
      </w:r>
      <w:r w:rsidR="0025399A">
        <w:rPr>
          <w:rFonts w:ascii="ＭＳ 明朝" w:hAnsi="ＭＳ 明朝" w:hint="eastAsia"/>
          <w:sz w:val="22"/>
          <w:szCs w:val="22"/>
        </w:rPr>
        <w:t xml:space="preserve">　</w:t>
      </w:r>
      <w:r w:rsidRPr="0025399A">
        <w:rPr>
          <w:rFonts w:ascii="ＭＳ 明朝" w:hAnsi="ＭＳ 明朝" w:hint="eastAsia"/>
          <w:sz w:val="22"/>
          <w:szCs w:val="22"/>
          <w:lang w:eastAsia="zh-CN"/>
        </w:rPr>
        <w:t>E-mail：</w:t>
      </w:r>
      <w:r w:rsidR="00E72E36" w:rsidRPr="00E72E36">
        <w:rPr>
          <w:rFonts w:ascii="ＭＳ 明朝" w:hAnsi="ＭＳ 明朝" w:hint="eastAsia"/>
          <w:sz w:val="22"/>
          <w:szCs w:val="22"/>
        </w:rPr>
        <w:t>lifology@bunken.co.jp</w:t>
      </w:r>
    </w:p>
    <w:p w14:paraId="74966D5F" w14:textId="77777777" w:rsidR="00374FDB" w:rsidRPr="00E72E36" w:rsidRDefault="00992348" w:rsidP="00E72E36">
      <w:pPr>
        <w:tabs>
          <w:tab w:val="left" w:pos="3906"/>
        </w:tabs>
        <w:spacing w:line="220" w:lineRule="exact"/>
        <w:ind w:right="440" w:firstLineChars="500" w:firstLine="900"/>
        <w:rPr>
          <w:rFonts w:ascii="ＭＳ 明朝" w:hAnsi="ＭＳ 明朝"/>
          <w:sz w:val="22"/>
          <w:szCs w:val="22"/>
        </w:rPr>
      </w:pPr>
      <w:r>
        <w:rPr>
          <w:rFonts w:ascii="ＭＳ 明朝" w:hAnsi="ＭＳ 明朝" w:hint="eastAsia"/>
          <w:sz w:val="18"/>
          <w:szCs w:val="18"/>
        </w:rPr>
        <w:t xml:space="preserve">　　　　　　　　</w:t>
      </w:r>
    </w:p>
    <w:p w14:paraId="49EEC30E" w14:textId="77777777"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14:paraId="67BDDF81" w14:textId="77777777" w:rsidR="00374FDB" w:rsidRPr="003C1658" w:rsidRDefault="00374FDB" w:rsidP="003F20B0">
      <w:pPr>
        <w:spacing w:line="290" w:lineRule="atLeast"/>
        <w:ind w:firstLineChars="200" w:firstLine="422"/>
        <w:rPr>
          <w:rFonts w:ascii="ＭＳ 明朝" w:hAnsi="ＭＳ 明朝"/>
          <w:b/>
          <w:sz w:val="21"/>
          <w:szCs w:val="21"/>
        </w:rPr>
      </w:pPr>
    </w:p>
    <w:p w14:paraId="7A343585"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14:paraId="3FF63178" w14:textId="77777777" w:rsidR="00374FDB" w:rsidRPr="003C1658" w:rsidRDefault="00374FDB" w:rsidP="00374FDB">
      <w:pPr>
        <w:spacing w:line="290" w:lineRule="atLeast"/>
        <w:rPr>
          <w:rFonts w:ascii="ＭＳ 明朝" w:hAnsi="ＭＳ 明朝"/>
          <w:sz w:val="21"/>
          <w:szCs w:val="21"/>
        </w:rPr>
      </w:pPr>
    </w:p>
    <w:p w14:paraId="62D48FB3"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14:paraId="0F99AE55" w14:textId="77777777"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14:paraId="15C1A05D"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14:paraId="4031CD14"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14:paraId="51954212"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14:paraId="66148327"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14:paraId="3BF86E79"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14:paraId="44B2E2BC" w14:textId="77777777"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14:paraId="1DB12AC7" w14:textId="77777777"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14:paraId="30C2DE06" w14:textId="77777777" w:rsidR="00374FDB" w:rsidRDefault="00374FDB" w:rsidP="00374FDB">
      <w:pPr>
        <w:spacing w:line="290" w:lineRule="atLeast"/>
        <w:rPr>
          <w:rFonts w:ascii="ＭＳ 明朝" w:hAnsi="ＭＳ 明朝"/>
          <w:sz w:val="21"/>
          <w:szCs w:val="21"/>
        </w:rPr>
      </w:pPr>
    </w:p>
    <w:p w14:paraId="3ECC5BD4" w14:textId="77777777" w:rsidR="00374FDB" w:rsidRPr="00500426" w:rsidRDefault="00374FDB" w:rsidP="00374FDB">
      <w:pPr>
        <w:pStyle w:val="1"/>
        <w:rPr>
          <w:u w:val="single"/>
        </w:rPr>
      </w:pPr>
      <w:r w:rsidRPr="00500426">
        <w:rPr>
          <w:rFonts w:hint="eastAsia"/>
          <w:u w:val="single"/>
        </w:rPr>
        <w:t>日本生活学会研究論文賞規定</w:t>
      </w:r>
    </w:p>
    <w:p w14:paraId="40EBB114" w14:textId="77777777" w:rsidR="00374FDB" w:rsidRPr="003C1658" w:rsidRDefault="00374FDB" w:rsidP="00374FDB">
      <w:pPr>
        <w:spacing w:line="290" w:lineRule="atLeast"/>
        <w:jc w:val="center"/>
        <w:rPr>
          <w:rFonts w:ascii="ＭＳ 明朝" w:hAnsi="ＭＳ 明朝"/>
          <w:b/>
          <w:bCs/>
          <w:sz w:val="21"/>
          <w:szCs w:val="21"/>
        </w:rPr>
      </w:pPr>
    </w:p>
    <w:p w14:paraId="2CF516AC" w14:textId="77777777"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14:paraId="5173861F" w14:textId="77777777"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14:paraId="57ED3198"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14:paraId="4194885C"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14:paraId="7A3FF9B9"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14:paraId="035C3947" w14:textId="77777777"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14:paraId="040E1111"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14:paraId="2AB17C77" w14:textId="77777777"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14:paraId="7600990D" w14:textId="77777777"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14:paraId="0FFC6DEE" w14:textId="77777777"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14:paraId="6211EDA5" w14:textId="0605C6B9" w:rsidR="00374FDB" w:rsidRPr="00E76B1E" w:rsidRDefault="00744414" w:rsidP="00C76391">
      <w:pPr>
        <w:pStyle w:val="aa"/>
        <w:spacing w:before="0" w:after="0"/>
        <w:rPr>
          <w:color w:val="000000" w:themeColor="text1"/>
        </w:rPr>
      </w:pPr>
      <w:r w:rsidRPr="00E76B1E">
        <w:rPr>
          <w:rFonts w:ascii="ＭＳ ゴシック" w:hAnsi="ＭＳ ゴシック" w:hint="eastAsia"/>
          <w:color w:val="000000" w:themeColor="text1"/>
        </w:rPr>
        <w:lastRenderedPageBreak/>
        <w:t>２０１</w:t>
      </w:r>
      <w:r w:rsidR="002F33A4">
        <w:rPr>
          <w:rFonts w:ascii="ＭＳ ゴシック" w:hAnsi="ＭＳ ゴシック" w:hint="eastAsia"/>
          <w:color w:val="000000" w:themeColor="text1"/>
        </w:rPr>
        <w:t>９</w:t>
      </w:r>
      <w:r w:rsidRPr="00E76B1E">
        <w:rPr>
          <w:rFonts w:ascii="ＭＳ ゴシック" w:hAnsi="ＭＳ ゴシック" w:hint="eastAsia"/>
          <w:color w:val="000000" w:themeColor="text1"/>
        </w:rPr>
        <w:t>年度</w:t>
      </w:r>
      <w:r w:rsidR="00374FDB" w:rsidRPr="00E76B1E">
        <w:rPr>
          <w:rFonts w:hint="eastAsia"/>
          <w:color w:val="000000" w:themeColor="text1"/>
          <w:lang w:eastAsia="zh-CN"/>
        </w:rPr>
        <w:t>日本生活学会</w:t>
      </w:r>
    </w:p>
    <w:p w14:paraId="64D6B6E5" w14:textId="77777777" w:rsidR="00374FDB" w:rsidRPr="00E76B1E" w:rsidRDefault="00374FDB" w:rsidP="00374FDB">
      <w:pPr>
        <w:pStyle w:val="aa"/>
        <w:spacing w:before="0" w:after="0"/>
        <w:rPr>
          <w:color w:val="000000" w:themeColor="text1"/>
        </w:rPr>
      </w:pPr>
      <w:r w:rsidRPr="00E76B1E">
        <w:rPr>
          <w:rFonts w:hint="eastAsia"/>
          <w:color w:val="000000" w:themeColor="text1"/>
          <w:lang w:eastAsia="zh-CN"/>
        </w:rPr>
        <w:t>研究</w:t>
      </w:r>
      <w:r w:rsidRPr="00E76B1E">
        <w:rPr>
          <w:rFonts w:hint="eastAsia"/>
          <w:color w:val="000000" w:themeColor="text1"/>
        </w:rPr>
        <w:t>論文</w:t>
      </w:r>
      <w:r w:rsidRPr="00E76B1E">
        <w:rPr>
          <w:rFonts w:hint="eastAsia"/>
          <w:color w:val="000000" w:themeColor="text1"/>
          <w:lang w:eastAsia="zh-CN"/>
        </w:rPr>
        <w:t>賞</w:t>
      </w:r>
      <w:r w:rsidRPr="00E76B1E">
        <w:rPr>
          <w:rFonts w:hint="eastAsia"/>
          <w:color w:val="000000" w:themeColor="text1"/>
        </w:rPr>
        <w:t>選定</w:t>
      </w:r>
      <w:r w:rsidRPr="00E76B1E">
        <w:rPr>
          <w:rFonts w:hint="eastAsia"/>
          <w:color w:val="000000" w:themeColor="text1"/>
          <w:lang w:eastAsia="zh-CN"/>
        </w:rPr>
        <w:t>対象</w:t>
      </w:r>
      <w:r w:rsidRPr="00E76B1E">
        <w:rPr>
          <w:rFonts w:hint="eastAsia"/>
          <w:color w:val="000000" w:themeColor="text1"/>
        </w:rPr>
        <w:t>『生活学論叢』掲載論文一覧</w:t>
      </w:r>
      <w:bookmarkStart w:id="0" w:name="_GoBack"/>
      <w:bookmarkEnd w:id="0"/>
    </w:p>
    <w:p w14:paraId="1C3354DF" w14:textId="77777777" w:rsidR="00374FDB" w:rsidRPr="00E76B1E" w:rsidRDefault="00374FDB" w:rsidP="00374FDB">
      <w:pPr>
        <w:spacing w:line="264" w:lineRule="atLeast"/>
        <w:jc w:val="center"/>
        <w:rPr>
          <w:rFonts w:ascii="ＭＳ ゴシック" w:eastAsia="ＭＳ ゴシック" w:hAnsi="ＭＳ ゴシック"/>
          <w:color w:val="000000" w:themeColor="text1"/>
          <w:sz w:val="24"/>
          <w:lang w:eastAsia="zh-CN"/>
        </w:rPr>
      </w:pPr>
      <w:r w:rsidRPr="00E76B1E">
        <w:rPr>
          <w:rFonts w:ascii="ＭＳ ゴシック" w:eastAsia="ＭＳ ゴシック" w:hAnsi="ＭＳ ゴシック" w:hint="eastAsia"/>
          <w:color w:val="000000" w:themeColor="text1"/>
          <w:sz w:val="22"/>
        </w:rPr>
        <w:t>（今 和次郎賞ならびに研究論文賞（奨励賞）受賞者は除く）</w:t>
      </w:r>
    </w:p>
    <w:p w14:paraId="784BB524" w14:textId="77777777" w:rsidR="00374FDB" w:rsidRPr="00E76B1E" w:rsidRDefault="00374FDB" w:rsidP="00374FDB">
      <w:pPr>
        <w:spacing w:line="264" w:lineRule="atLeast"/>
        <w:jc w:val="center"/>
        <w:rPr>
          <w:color w:val="000000" w:themeColor="text1"/>
          <w:sz w:val="22"/>
        </w:rPr>
      </w:pPr>
    </w:p>
    <w:p w14:paraId="0B7126E2" w14:textId="77777777" w:rsidR="00374FDB" w:rsidRPr="00E76B1E" w:rsidRDefault="00374FDB" w:rsidP="00374FDB">
      <w:pPr>
        <w:spacing w:line="264" w:lineRule="atLeast"/>
        <w:jc w:val="center"/>
        <w:rPr>
          <w:color w:val="000000" w:themeColor="text1"/>
          <w:sz w:val="22"/>
        </w:rPr>
      </w:pPr>
    </w:p>
    <w:p w14:paraId="0EED68DF" w14:textId="77777777" w:rsidR="00374FDB" w:rsidRPr="00E76B1E" w:rsidRDefault="00374FDB" w:rsidP="00374FDB">
      <w:pPr>
        <w:spacing w:line="264" w:lineRule="atLeast"/>
        <w:jc w:val="center"/>
        <w:rPr>
          <w:rFonts w:ascii="ＭＳ 明朝" w:hAnsi="ＭＳ 明朝"/>
          <w:color w:val="000000" w:themeColor="text1"/>
          <w:sz w:val="22"/>
        </w:rPr>
      </w:pPr>
    </w:p>
    <w:p w14:paraId="44DCF267" w14:textId="59A413B5" w:rsidR="00374FDB" w:rsidRPr="00E76B1E" w:rsidRDefault="00374FDB" w:rsidP="00374FDB">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sidR="00C76391">
        <w:rPr>
          <w:rFonts w:ascii="ＭＳ 明朝" w:hAnsi="ＭＳ 明朝" w:hint="eastAsia"/>
          <w:b/>
          <w:bCs/>
          <w:color w:val="000000" w:themeColor="text1"/>
          <w:sz w:val="28"/>
          <w:szCs w:val="24"/>
        </w:rPr>
        <w:t>3</w:t>
      </w:r>
      <w:r w:rsidR="002F33A4">
        <w:rPr>
          <w:rFonts w:ascii="ＭＳ 明朝" w:hAnsi="ＭＳ 明朝" w:hint="eastAsia"/>
          <w:b/>
          <w:bCs/>
          <w:color w:val="000000" w:themeColor="text1"/>
          <w:sz w:val="28"/>
          <w:szCs w:val="24"/>
        </w:rPr>
        <w:t>4</w:t>
      </w:r>
    </w:p>
    <w:p w14:paraId="6B4C2684" w14:textId="77777777" w:rsidR="00374FDB" w:rsidRDefault="00374FDB" w:rsidP="00374FDB">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43C14934" w14:textId="77777777" w:rsidR="002F33A4" w:rsidRDefault="00E72E36" w:rsidP="002A1426">
      <w:pPr>
        <w:ind w:left="201" w:hangingChars="100" w:hanging="201"/>
        <w:rPr>
          <w:rStyle w:val="ac"/>
          <w:rFonts w:ascii="ＭＳ ゴシック" w:eastAsia="ＭＳ ゴシック" w:hAnsi="ＭＳ ゴシック"/>
          <w:color w:val="333399"/>
          <w:szCs w:val="18"/>
        </w:rPr>
      </w:pPr>
      <w:r>
        <w:rPr>
          <w:rStyle w:val="ac"/>
          <w:rFonts w:ascii="ＭＳ ゴシック" w:eastAsia="ＭＳ ゴシック" w:hAnsi="ＭＳ ゴシック" w:hint="eastAsia"/>
          <w:color w:val="333399"/>
          <w:szCs w:val="18"/>
        </w:rPr>
        <w:t>（</w:t>
      </w:r>
      <w:r w:rsidR="00BB5C68" w:rsidRPr="00F114AD">
        <w:rPr>
          <w:rStyle w:val="ac"/>
          <w:rFonts w:ascii="ＭＳ ゴシック" w:eastAsia="ＭＳ ゴシック" w:hAnsi="ＭＳ ゴシック" w:hint="eastAsia"/>
          <w:color w:val="333399"/>
          <w:szCs w:val="18"/>
        </w:rPr>
        <w:t>論文</w:t>
      </w:r>
      <w:r>
        <w:rPr>
          <w:rStyle w:val="ac"/>
          <w:rFonts w:ascii="ＭＳ ゴシック" w:eastAsia="ＭＳ ゴシック" w:hAnsi="ＭＳ ゴシック" w:hint="eastAsia"/>
          <w:color w:val="333399"/>
          <w:szCs w:val="18"/>
        </w:rPr>
        <w:t>）</w:t>
      </w:r>
    </w:p>
    <w:p w14:paraId="636E92A2" w14:textId="69221BCA" w:rsidR="002A1426" w:rsidRDefault="002A1426" w:rsidP="002F33A4">
      <w:pPr>
        <w:ind w:leftChars="100" w:left="200"/>
        <w:rPr>
          <w:rFonts w:asciiTheme="majorEastAsia" w:eastAsiaTheme="majorEastAsia" w:hAnsiTheme="majorEastAsia"/>
        </w:rPr>
      </w:pPr>
      <w:r>
        <w:rPr>
          <w:rFonts w:asciiTheme="majorEastAsia" w:eastAsiaTheme="majorEastAsia" w:hAnsiTheme="majorEastAsia" w:hint="eastAsia"/>
        </w:rPr>
        <w:t>（論文）</w:t>
      </w:r>
    </w:p>
    <w:p w14:paraId="23FC3449" w14:textId="167198FC" w:rsidR="002A1426" w:rsidRDefault="002F33A4" w:rsidP="002A1426">
      <w:pPr>
        <w:ind w:leftChars="100" w:left="200"/>
        <w:rPr>
          <w:rFonts w:asciiTheme="majorEastAsia" w:eastAsiaTheme="majorEastAsia" w:hAnsiTheme="majorEastAsia"/>
        </w:rPr>
      </w:pPr>
      <w:r>
        <w:rPr>
          <w:rFonts w:asciiTheme="majorEastAsia" w:eastAsiaTheme="majorEastAsia" w:hAnsiTheme="majorEastAsia" w:hint="eastAsia"/>
        </w:rPr>
        <w:t>齊藤佳子・塚本一義</w:t>
      </w:r>
    </w:p>
    <w:p w14:paraId="349AB0DA" w14:textId="3274D522" w:rsidR="00E72E36" w:rsidRDefault="002A1426" w:rsidP="002F33A4">
      <w:pPr>
        <w:ind w:leftChars="100" w:left="200"/>
        <w:rPr>
          <w:rFonts w:asciiTheme="majorEastAsia" w:eastAsiaTheme="majorEastAsia" w:hAnsiTheme="majorEastAsia"/>
        </w:rPr>
      </w:pPr>
      <w:r>
        <w:rPr>
          <w:rFonts w:asciiTheme="majorEastAsia" w:eastAsiaTheme="majorEastAsia" w:hAnsiTheme="majorEastAsia" w:hint="eastAsia"/>
        </w:rPr>
        <w:t>「</w:t>
      </w:r>
      <w:r w:rsidR="002F33A4">
        <w:rPr>
          <w:rFonts w:asciiTheme="majorEastAsia" w:eastAsiaTheme="majorEastAsia" w:hAnsiTheme="majorEastAsia" w:hint="eastAsia"/>
        </w:rPr>
        <w:t>生活文化としての趣味のファッション</w:t>
      </w:r>
      <w:r>
        <w:rPr>
          <w:rFonts w:asciiTheme="majorEastAsia" w:eastAsiaTheme="majorEastAsia" w:hAnsiTheme="majorEastAsia" w:hint="eastAsia"/>
        </w:rPr>
        <w:t>―</w:t>
      </w:r>
      <w:r w:rsidR="002F33A4">
        <w:rPr>
          <w:rFonts w:asciiTheme="majorEastAsia" w:eastAsiaTheme="majorEastAsia" w:hAnsiTheme="majorEastAsia" w:hint="eastAsia"/>
        </w:rPr>
        <w:t>新たなサブカルチャーへの変容要因のデータ分析</w:t>
      </w:r>
      <w:r>
        <w:rPr>
          <w:rFonts w:asciiTheme="majorEastAsia" w:eastAsiaTheme="majorEastAsia" w:hAnsiTheme="majorEastAsia" w:hint="eastAsia"/>
        </w:rPr>
        <w:t>―」</w:t>
      </w:r>
    </w:p>
    <w:p w14:paraId="2D7F7303" w14:textId="77777777" w:rsidR="002A1426" w:rsidRDefault="002A1426" w:rsidP="002A1426">
      <w:pPr>
        <w:rPr>
          <w:rFonts w:asciiTheme="majorEastAsia" w:eastAsiaTheme="majorEastAsia" w:hAnsiTheme="majorEastAsia"/>
        </w:rPr>
      </w:pPr>
    </w:p>
    <w:p w14:paraId="5678174D" w14:textId="77777777" w:rsidR="00E72E36" w:rsidRDefault="00E72E36" w:rsidP="00076302">
      <w:pPr>
        <w:rPr>
          <w:rFonts w:asciiTheme="majorEastAsia" w:eastAsiaTheme="majorEastAsia" w:hAnsiTheme="majorEastAsia"/>
        </w:rPr>
      </w:pPr>
    </w:p>
    <w:p w14:paraId="47214208" w14:textId="77777777" w:rsidR="002F33A4" w:rsidRDefault="002F33A4" w:rsidP="00076302">
      <w:pPr>
        <w:rPr>
          <w:rFonts w:asciiTheme="majorEastAsia" w:eastAsiaTheme="majorEastAsia" w:hAnsiTheme="majorEastAsia"/>
        </w:rPr>
      </w:pPr>
    </w:p>
    <w:p w14:paraId="61EF0E16" w14:textId="77777777" w:rsidR="002F33A4" w:rsidRDefault="002F33A4" w:rsidP="00076302">
      <w:pPr>
        <w:rPr>
          <w:rFonts w:asciiTheme="majorEastAsia" w:eastAsiaTheme="majorEastAsia" w:hAnsiTheme="majorEastAsia"/>
        </w:rPr>
      </w:pPr>
    </w:p>
    <w:p w14:paraId="2AFC5263" w14:textId="77777777" w:rsidR="002F33A4" w:rsidRDefault="002F33A4" w:rsidP="00076302">
      <w:pPr>
        <w:rPr>
          <w:rFonts w:asciiTheme="majorEastAsia" w:eastAsiaTheme="majorEastAsia" w:hAnsiTheme="majorEastAsia"/>
        </w:rPr>
      </w:pPr>
    </w:p>
    <w:p w14:paraId="5822C315" w14:textId="759E49AE" w:rsidR="00E72E36" w:rsidRDefault="00E72E36" w:rsidP="00E72E36">
      <w:pPr>
        <w:spacing w:line="264" w:lineRule="atLeast"/>
        <w:rPr>
          <w:rFonts w:ascii="ＭＳ 明朝" w:hAnsi="ＭＳ 明朝"/>
          <w:b/>
          <w:bCs/>
          <w:color w:val="000000" w:themeColor="text1"/>
          <w:sz w:val="28"/>
          <w:szCs w:val="24"/>
        </w:rPr>
      </w:pPr>
      <w:r w:rsidRPr="00E76B1E">
        <w:rPr>
          <w:rFonts w:ascii="ＭＳ 明朝" w:hAnsi="ＭＳ 明朝" w:hint="eastAsia"/>
          <w:b/>
          <w:bCs/>
          <w:color w:val="000000" w:themeColor="text1"/>
          <w:sz w:val="28"/>
          <w:szCs w:val="24"/>
          <w:lang w:eastAsia="zh-TW"/>
        </w:rPr>
        <w:t>『生活学論叢』</w:t>
      </w:r>
      <w:r w:rsidRPr="00E76B1E">
        <w:rPr>
          <w:rFonts w:ascii="ＭＳ 明朝" w:hAnsi="ＭＳ 明朝" w:hint="eastAsia"/>
          <w:b/>
          <w:bCs/>
          <w:color w:val="000000" w:themeColor="text1"/>
          <w:sz w:val="28"/>
          <w:szCs w:val="24"/>
        </w:rPr>
        <w:t>Vol.</w:t>
      </w:r>
      <w:r w:rsidR="002F33A4">
        <w:rPr>
          <w:rFonts w:ascii="ＭＳ 明朝" w:hAnsi="ＭＳ 明朝" w:hint="eastAsia"/>
          <w:b/>
          <w:bCs/>
          <w:color w:val="000000" w:themeColor="text1"/>
          <w:sz w:val="28"/>
          <w:szCs w:val="24"/>
        </w:rPr>
        <w:t>35</w:t>
      </w:r>
    </w:p>
    <w:p w14:paraId="48A2DBDD" w14:textId="77777777" w:rsidR="00E72E36" w:rsidRDefault="00E72E36" w:rsidP="00E72E36">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14:paraId="2AD981F5" w14:textId="77777777" w:rsidR="00E72E36" w:rsidRPr="00E76B1E" w:rsidRDefault="00E72E36" w:rsidP="00E72E36">
      <w:pPr>
        <w:spacing w:line="264" w:lineRule="atLeast"/>
        <w:rPr>
          <w:rFonts w:ascii="ＭＳ 明朝" w:hAnsi="ＭＳ 明朝"/>
          <w:b/>
          <w:bCs/>
          <w:color w:val="000000" w:themeColor="text1"/>
          <w:sz w:val="28"/>
          <w:szCs w:val="24"/>
        </w:rPr>
      </w:pPr>
      <w:r>
        <w:rPr>
          <w:rStyle w:val="ac"/>
          <w:rFonts w:ascii="ＭＳ ゴシック" w:eastAsia="ＭＳ ゴシック" w:hAnsi="ＭＳ ゴシック" w:hint="eastAsia"/>
          <w:color w:val="333399"/>
          <w:szCs w:val="18"/>
        </w:rPr>
        <w:t>（</w:t>
      </w:r>
      <w:r w:rsidRPr="00F114AD">
        <w:rPr>
          <w:rStyle w:val="ac"/>
          <w:rFonts w:ascii="ＭＳ ゴシック" w:eastAsia="ＭＳ ゴシック" w:hAnsi="ＭＳ ゴシック" w:hint="eastAsia"/>
          <w:color w:val="333399"/>
          <w:szCs w:val="18"/>
        </w:rPr>
        <w:t>論文</w:t>
      </w:r>
      <w:r>
        <w:rPr>
          <w:rStyle w:val="ac"/>
          <w:rFonts w:ascii="ＭＳ ゴシック" w:eastAsia="ＭＳ ゴシック" w:hAnsi="ＭＳ ゴシック" w:hint="eastAsia"/>
          <w:color w:val="333399"/>
          <w:szCs w:val="18"/>
        </w:rPr>
        <w:t>）</w:t>
      </w:r>
    </w:p>
    <w:p w14:paraId="755B5138" w14:textId="77777777" w:rsidR="00E72E36" w:rsidRDefault="005E175E" w:rsidP="00076302">
      <w:pPr>
        <w:rPr>
          <w:rFonts w:asciiTheme="majorEastAsia" w:eastAsiaTheme="majorEastAsia" w:hAnsiTheme="majorEastAsia"/>
        </w:rPr>
      </w:pPr>
      <w:r>
        <w:rPr>
          <w:rFonts w:asciiTheme="majorEastAsia" w:eastAsiaTheme="majorEastAsia" w:hAnsiTheme="majorEastAsia" w:hint="eastAsia"/>
        </w:rPr>
        <w:t xml:space="preserve">　（論文）</w:t>
      </w:r>
    </w:p>
    <w:p w14:paraId="4B47BA8B" w14:textId="6E685CC6" w:rsidR="005E175E" w:rsidRDefault="005968EA" w:rsidP="00076302">
      <w:pPr>
        <w:rPr>
          <w:rFonts w:asciiTheme="majorEastAsia" w:eastAsiaTheme="majorEastAsia" w:hAnsiTheme="majorEastAsia"/>
        </w:rPr>
      </w:pPr>
      <w:r>
        <w:rPr>
          <w:rFonts w:asciiTheme="majorEastAsia" w:eastAsiaTheme="majorEastAsia" w:hAnsiTheme="majorEastAsia" w:hint="eastAsia"/>
        </w:rPr>
        <w:t xml:space="preserve">　</w:t>
      </w:r>
      <w:r w:rsidR="00200006">
        <w:rPr>
          <w:rFonts w:asciiTheme="majorEastAsia" w:eastAsiaTheme="majorEastAsia" w:hAnsiTheme="majorEastAsia" w:hint="eastAsia"/>
        </w:rPr>
        <w:t>大橋香奈</w:t>
      </w:r>
    </w:p>
    <w:p w14:paraId="19CC413D" w14:textId="409BF288" w:rsidR="005E175E" w:rsidRDefault="00200006" w:rsidP="000E6B2C">
      <w:pPr>
        <w:rPr>
          <w:rFonts w:asciiTheme="majorEastAsia" w:eastAsiaTheme="majorEastAsia" w:hAnsiTheme="majorEastAsia"/>
        </w:rPr>
      </w:pPr>
      <w:r>
        <w:rPr>
          <w:rFonts w:asciiTheme="majorEastAsia" w:eastAsiaTheme="majorEastAsia" w:hAnsiTheme="majorEastAsia" w:hint="eastAsia"/>
        </w:rPr>
        <w:t xml:space="preserve">　「映像エスノグラフィー研究における作品の行く末―『移動する「家族」の上映実践を事例に―</w:t>
      </w:r>
      <w:r w:rsidR="005E175E">
        <w:rPr>
          <w:rFonts w:asciiTheme="majorEastAsia" w:eastAsiaTheme="majorEastAsia" w:hAnsiTheme="majorEastAsia" w:hint="eastAsia"/>
        </w:rPr>
        <w:t>」</w:t>
      </w:r>
    </w:p>
    <w:p w14:paraId="4BEF735D" w14:textId="77777777" w:rsidR="005E175E" w:rsidRPr="00200006" w:rsidRDefault="005E175E" w:rsidP="00076302">
      <w:pPr>
        <w:rPr>
          <w:rFonts w:asciiTheme="majorEastAsia" w:eastAsiaTheme="majorEastAsia" w:hAnsiTheme="majorEastAsia"/>
        </w:rPr>
      </w:pPr>
    </w:p>
    <w:p w14:paraId="3C298516" w14:textId="155942E3" w:rsidR="005E175E" w:rsidRDefault="005E175E" w:rsidP="00076302">
      <w:pPr>
        <w:rPr>
          <w:rFonts w:asciiTheme="majorEastAsia" w:eastAsiaTheme="majorEastAsia" w:hAnsiTheme="majorEastAsia"/>
        </w:rPr>
      </w:pPr>
      <w:r>
        <w:rPr>
          <w:rFonts w:asciiTheme="majorEastAsia" w:eastAsiaTheme="majorEastAsia" w:hAnsiTheme="majorEastAsia" w:hint="eastAsia"/>
        </w:rPr>
        <w:t xml:space="preserve">　</w:t>
      </w:r>
      <w:r w:rsidR="00200006">
        <w:rPr>
          <w:rFonts w:asciiTheme="majorEastAsia" w:eastAsiaTheme="majorEastAsia" w:hAnsiTheme="majorEastAsia" w:hint="eastAsia"/>
        </w:rPr>
        <w:t>園田正世</w:t>
      </w:r>
    </w:p>
    <w:p w14:paraId="1FE36FB7" w14:textId="077EECFC" w:rsidR="005E175E" w:rsidRDefault="00200006" w:rsidP="000E6B2C">
      <w:pPr>
        <w:rPr>
          <w:rFonts w:asciiTheme="majorEastAsia" w:eastAsiaTheme="majorEastAsia" w:hAnsiTheme="majorEastAsia"/>
        </w:rPr>
      </w:pPr>
      <w:r>
        <w:rPr>
          <w:rFonts w:asciiTheme="majorEastAsia" w:eastAsiaTheme="majorEastAsia" w:hAnsiTheme="majorEastAsia" w:hint="eastAsia"/>
        </w:rPr>
        <w:t xml:space="preserve">　「地域に伝わるおんぶ具の変遷</w:t>
      </w:r>
      <w:r w:rsidR="005E175E">
        <w:rPr>
          <w:rFonts w:asciiTheme="majorEastAsia" w:eastAsiaTheme="majorEastAsia" w:hAnsiTheme="majorEastAsia" w:hint="eastAsia"/>
        </w:rPr>
        <w:t>―</w:t>
      </w:r>
      <w:r>
        <w:rPr>
          <w:rFonts w:asciiTheme="majorEastAsia" w:eastAsiaTheme="majorEastAsia" w:hAnsiTheme="majorEastAsia" w:hint="eastAsia"/>
        </w:rPr>
        <w:t>出雲「子負帯」と天草「もっこ」を事例に</w:t>
      </w:r>
      <w:r w:rsidR="005E175E">
        <w:rPr>
          <w:rFonts w:asciiTheme="majorEastAsia" w:eastAsiaTheme="majorEastAsia" w:hAnsiTheme="majorEastAsia" w:hint="eastAsia"/>
        </w:rPr>
        <w:t>―」</w:t>
      </w:r>
    </w:p>
    <w:p w14:paraId="73418755" w14:textId="77777777" w:rsidR="005E175E" w:rsidRPr="00200006" w:rsidRDefault="005E175E" w:rsidP="00076302">
      <w:pPr>
        <w:rPr>
          <w:rFonts w:asciiTheme="majorEastAsia" w:eastAsiaTheme="majorEastAsia" w:hAnsiTheme="majorEastAsia"/>
        </w:rPr>
      </w:pPr>
    </w:p>
    <w:p w14:paraId="33F1CF80" w14:textId="1B4016AA" w:rsidR="005E175E" w:rsidRDefault="005E175E" w:rsidP="00076302">
      <w:pPr>
        <w:rPr>
          <w:rFonts w:asciiTheme="majorEastAsia" w:eastAsiaTheme="majorEastAsia" w:hAnsiTheme="majorEastAsia"/>
        </w:rPr>
      </w:pPr>
      <w:r>
        <w:rPr>
          <w:rFonts w:asciiTheme="majorEastAsia" w:eastAsiaTheme="majorEastAsia" w:hAnsiTheme="majorEastAsia" w:hint="eastAsia"/>
        </w:rPr>
        <w:t xml:space="preserve">　</w:t>
      </w:r>
      <w:r w:rsidR="00200006">
        <w:rPr>
          <w:rFonts w:asciiTheme="majorEastAsia" w:eastAsiaTheme="majorEastAsia" w:hAnsiTheme="majorEastAsia" w:hint="eastAsia"/>
        </w:rPr>
        <w:t>張曼青・胡</w:t>
      </w:r>
      <w:r w:rsidR="00602C34">
        <w:rPr>
          <w:rFonts w:asciiTheme="majorEastAsia" w:eastAsiaTheme="majorEastAsia" w:hAnsiTheme="majorEastAsia" w:hint="eastAsia"/>
        </w:rPr>
        <w:t>毓瑜</w:t>
      </w:r>
      <w:r w:rsidR="00200006">
        <w:rPr>
          <w:rFonts w:asciiTheme="majorEastAsia" w:eastAsiaTheme="majorEastAsia" w:hAnsiTheme="majorEastAsia" w:hint="eastAsia"/>
        </w:rPr>
        <w:t>・三好恵真子</w:t>
      </w:r>
    </w:p>
    <w:p w14:paraId="5EB232A5" w14:textId="0BAA774C" w:rsidR="000E6B2C" w:rsidRDefault="00602C34" w:rsidP="00076302">
      <w:pPr>
        <w:rPr>
          <w:rFonts w:asciiTheme="majorEastAsia" w:eastAsiaTheme="majorEastAsia" w:hAnsiTheme="majorEastAsia"/>
        </w:rPr>
      </w:pPr>
      <w:r>
        <w:rPr>
          <w:rFonts w:asciiTheme="majorEastAsia" w:eastAsiaTheme="majorEastAsia" w:hAnsiTheme="majorEastAsia" w:hint="eastAsia"/>
        </w:rPr>
        <w:t xml:space="preserve">　「「ポスト郷土中国」における養豚廃棄物処理の課題と展望</w:t>
      </w:r>
    </w:p>
    <w:p w14:paraId="754DD947" w14:textId="3751757D" w:rsidR="005E175E" w:rsidRDefault="00602C34" w:rsidP="000E6B2C">
      <w:pPr>
        <w:ind w:firstLineChars="300" w:firstLine="600"/>
        <w:rPr>
          <w:rFonts w:asciiTheme="majorEastAsia" w:eastAsiaTheme="majorEastAsia" w:hAnsiTheme="majorEastAsia"/>
        </w:rPr>
      </w:pPr>
      <w:r>
        <w:rPr>
          <w:rFonts w:asciiTheme="majorEastAsia" w:eastAsiaTheme="majorEastAsia" w:hAnsiTheme="majorEastAsia" w:hint="eastAsia"/>
        </w:rPr>
        <w:t>―安徽省南部の事例における郷土性の継承及び農業実践からの再考</w:t>
      </w:r>
      <w:r w:rsidR="005E175E">
        <w:rPr>
          <w:rFonts w:asciiTheme="majorEastAsia" w:eastAsiaTheme="majorEastAsia" w:hAnsiTheme="majorEastAsia" w:hint="eastAsia"/>
        </w:rPr>
        <w:t>―」</w:t>
      </w:r>
    </w:p>
    <w:p w14:paraId="469563DE" w14:textId="77777777" w:rsidR="005E175E" w:rsidRPr="00602C34" w:rsidRDefault="005E175E" w:rsidP="00076302">
      <w:pPr>
        <w:rPr>
          <w:rFonts w:asciiTheme="majorEastAsia" w:eastAsiaTheme="majorEastAsia" w:hAnsiTheme="majorEastAsia"/>
        </w:rPr>
      </w:pPr>
    </w:p>
    <w:p w14:paraId="6C2504DA" w14:textId="77777777" w:rsidR="005E175E" w:rsidRPr="00E72E36" w:rsidRDefault="005E175E" w:rsidP="00076302">
      <w:pPr>
        <w:rPr>
          <w:rFonts w:asciiTheme="majorEastAsia" w:eastAsiaTheme="majorEastAsia" w:hAnsiTheme="majorEastAsia"/>
        </w:rPr>
      </w:pPr>
    </w:p>
    <w:p w14:paraId="63380ACA" w14:textId="77777777" w:rsidR="009E2B0D" w:rsidRPr="00076302" w:rsidRDefault="009E2B0D" w:rsidP="00076302">
      <w:pPr>
        <w:rPr>
          <w:rFonts w:asciiTheme="majorEastAsia" w:eastAsiaTheme="majorEastAsia" w:hAnsiTheme="majorEastAsia"/>
          <w:color w:val="000000" w:themeColor="text1"/>
          <w:sz w:val="21"/>
          <w:szCs w:val="21"/>
        </w:rPr>
      </w:pPr>
    </w:p>
    <w:p w14:paraId="7802E14A" w14:textId="77777777" w:rsidR="0039409E" w:rsidRPr="009444C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color w:val="000000" w:themeColor="text1"/>
          <w:sz w:val="18"/>
          <w:szCs w:val="18"/>
        </w:rPr>
      </w:pPr>
    </w:p>
    <w:p w14:paraId="2189C208" w14:textId="77777777"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22"/>
          <w:szCs w:val="22"/>
        </w:rPr>
      </w:pPr>
    </w:p>
    <w:p w14:paraId="3CE560FB" w14:textId="77777777" w:rsidR="0039409E" w:rsidRPr="004638ED" w:rsidRDefault="0039409E" w:rsidP="00374FDB">
      <w:pPr>
        <w:widowControl/>
        <w:tabs>
          <w:tab w:val="left" w:pos="532"/>
          <w:tab w:val="left" w:pos="8105"/>
        </w:tabs>
        <w:wordWrap/>
        <w:autoSpaceDE/>
        <w:autoSpaceDN/>
        <w:adjustRightInd/>
        <w:jc w:val="left"/>
        <w:rPr>
          <w:rFonts w:ascii="ＭＳ 明朝" w:hAnsi="ＭＳ 明朝" w:cs="ＭＳ Ｐゴシック"/>
          <w:sz w:val="22"/>
          <w:szCs w:val="22"/>
        </w:rPr>
      </w:pPr>
    </w:p>
    <w:p w14:paraId="46C6603D" w14:textId="77777777" w:rsidR="0016139B" w:rsidRPr="003A186D" w:rsidRDefault="0016139B" w:rsidP="005F6ED0">
      <w:pPr>
        <w:pStyle w:val="af"/>
        <w:ind w:left="210" w:hanging="210"/>
        <w:rPr>
          <w:rStyle w:val="ac"/>
          <w:rFonts w:ascii="ＭＳ ゴシック" w:eastAsia="ＭＳ ゴシック" w:hAnsi="ＭＳ ゴシック"/>
          <w:b w:val="0"/>
          <w:color w:val="000000" w:themeColor="text1"/>
          <w:szCs w:val="18"/>
        </w:rPr>
      </w:pPr>
    </w:p>
    <w:p w14:paraId="4366E2F2" w14:textId="77777777" w:rsidR="00F740F6" w:rsidRDefault="00F740F6">
      <w:pPr>
        <w:widowControl/>
        <w:wordWrap/>
        <w:autoSpaceDE/>
        <w:autoSpaceDN/>
        <w:adjustRightInd/>
        <w:jc w:val="left"/>
        <w:rPr>
          <w:rFonts w:asciiTheme="majorEastAsia" w:eastAsiaTheme="majorEastAsia" w:hAnsiTheme="majorEastAsia" w:cs="ＭＳ Ｐゴシック"/>
          <w:color w:val="000000"/>
          <w:sz w:val="32"/>
          <w:szCs w:val="32"/>
        </w:rPr>
      </w:pPr>
      <w:r>
        <w:rPr>
          <w:rFonts w:asciiTheme="majorEastAsia" w:eastAsiaTheme="majorEastAsia" w:hAnsiTheme="majorEastAsia"/>
          <w:sz w:val="32"/>
          <w:szCs w:val="32"/>
        </w:rPr>
        <w:br w:type="page"/>
      </w:r>
    </w:p>
    <w:p w14:paraId="5D1D2F23" w14:textId="77777777" w:rsidR="00600206" w:rsidRPr="00E76B1E" w:rsidRDefault="00600206"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p>
    <w:p w14:paraId="43A627A8" w14:textId="6F8C806D" w:rsidR="00374FDB" w:rsidRPr="00E76B1E" w:rsidRDefault="00374FDB" w:rsidP="0066012B">
      <w:pPr>
        <w:pStyle w:val="Web"/>
        <w:tabs>
          <w:tab w:val="left" w:pos="5430"/>
        </w:tabs>
        <w:spacing w:before="0" w:beforeAutospacing="0" w:after="0" w:afterAutospacing="0"/>
        <w:jc w:val="center"/>
        <w:rPr>
          <w:rFonts w:asciiTheme="majorEastAsia" w:eastAsiaTheme="majorEastAsia" w:hAnsiTheme="majorEastAsia"/>
          <w:color w:val="000000" w:themeColor="text1"/>
          <w:sz w:val="32"/>
          <w:szCs w:val="32"/>
        </w:rPr>
      </w:pPr>
      <w:r w:rsidRPr="00E76B1E">
        <w:rPr>
          <w:rFonts w:asciiTheme="majorEastAsia" w:eastAsiaTheme="majorEastAsia" w:hAnsiTheme="majorEastAsia" w:hint="eastAsia"/>
          <w:color w:val="000000" w:themeColor="text1"/>
          <w:sz w:val="32"/>
          <w:szCs w:val="32"/>
          <w:lang w:eastAsia="zh-TW"/>
        </w:rPr>
        <w:t>２０</w:t>
      </w:r>
      <w:r w:rsidR="00655B4D" w:rsidRPr="00E76B1E">
        <w:rPr>
          <w:rFonts w:asciiTheme="majorEastAsia" w:eastAsiaTheme="majorEastAsia" w:hAnsiTheme="majorEastAsia" w:hint="eastAsia"/>
          <w:color w:val="000000" w:themeColor="text1"/>
          <w:sz w:val="32"/>
          <w:szCs w:val="32"/>
        </w:rPr>
        <w:t>１</w:t>
      </w:r>
      <w:r w:rsidR="002F33A4">
        <w:rPr>
          <w:rFonts w:asciiTheme="majorEastAsia" w:eastAsiaTheme="majorEastAsia" w:hAnsiTheme="majorEastAsia" w:hint="eastAsia"/>
          <w:color w:val="000000" w:themeColor="text1"/>
          <w:sz w:val="32"/>
          <w:szCs w:val="32"/>
        </w:rPr>
        <w:t>９</w:t>
      </w:r>
      <w:r w:rsidRPr="00E76B1E">
        <w:rPr>
          <w:rFonts w:asciiTheme="majorEastAsia" w:eastAsiaTheme="majorEastAsia" w:hAnsiTheme="majorEastAsia" w:hint="eastAsia"/>
          <w:color w:val="000000" w:themeColor="text1"/>
          <w:sz w:val="32"/>
          <w:szCs w:val="32"/>
          <w:lang w:eastAsia="zh-TW"/>
        </w:rPr>
        <w:t>度　今 和次郎賞</w:t>
      </w:r>
      <w:r w:rsidRPr="00E76B1E">
        <w:rPr>
          <w:rFonts w:asciiTheme="majorEastAsia" w:eastAsiaTheme="majorEastAsia" w:hAnsiTheme="majorEastAsia" w:hint="eastAsia"/>
          <w:color w:val="000000" w:themeColor="text1"/>
          <w:sz w:val="32"/>
          <w:szCs w:val="32"/>
        </w:rPr>
        <w:t>候補者</w:t>
      </w:r>
      <w:r w:rsidRPr="00E76B1E">
        <w:rPr>
          <w:rFonts w:asciiTheme="majorEastAsia" w:eastAsiaTheme="majorEastAsia" w:hAnsiTheme="majorEastAsia" w:hint="eastAsia"/>
          <w:color w:val="000000" w:themeColor="text1"/>
          <w:sz w:val="32"/>
          <w:szCs w:val="32"/>
          <w:lang w:eastAsia="zh-TW"/>
        </w:rPr>
        <w:t>推薦状</w:t>
      </w:r>
    </w:p>
    <w:p w14:paraId="584C3EFB" w14:textId="77777777" w:rsidR="00374FDB" w:rsidRPr="00E76B1E" w:rsidRDefault="00374FDB" w:rsidP="00374FDB">
      <w:pPr>
        <w:spacing w:line="290" w:lineRule="atLeast"/>
        <w:rPr>
          <w:b/>
          <w:bCs/>
          <w:color w:val="000000" w:themeColor="text1"/>
          <w:sz w:val="28"/>
          <w:szCs w:val="28"/>
        </w:rPr>
      </w:pPr>
    </w:p>
    <w:p w14:paraId="0019130E" w14:textId="77777777" w:rsidR="00374FDB" w:rsidRPr="00E76B1E" w:rsidRDefault="00374FDB" w:rsidP="00374FDB">
      <w:pPr>
        <w:spacing w:line="290" w:lineRule="atLeast"/>
        <w:rPr>
          <w:b/>
          <w:bCs/>
          <w:color w:val="000000" w:themeColor="text1"/>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671"/>
        <w:gridCol w:w="1374"/>
        <w:gridCol w:w="3967"/>
      </w:tblGrid>
      <w:tr w:rsidR="00374FDB" w:rsidRPr="00E76B1E" w14:paraId="63B1E756" w14:textId="77777777" w:rsidTr="005F558A">
        <w:trPr>
          <w:trHeight w:val="885"/>
        </w:trPr>
        <w:tc>
          <w:tcPr>
            <w:tcW w:w="1721" w:type="dxa"/>
            <w:tcBorders>
              <w:bottom w:val="single" w:sz="4" w:space="0" w:color="auto"/>
            </w:tcBorders>
            <w:vAlign w:val="center"/>
          </w:tcPr>
          <w:p w14:paraId="5CFCBAD4"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fitText w:val="1200" w:id="471078658"/>
              </w:rPr>
              <w:t>個　人　名</w:t>
            </w:r>
          </w:p>
          <w:p w14:paraId="66984070"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79ED05F7" w14:textId="77777777" w:rsidR="00374FDB" w:rsidRPr="00E76B1E" w:rsidRDefault="00374FDB" w:rsidP="005F558A">
            <w:pPr>
              <w:pStyle w:val="a3"/>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団　体　名</w:t>
            </w:r>
          </w:p>
        </w:tc>
        <w:tc>
          <w:tcPr>
            <w:tcW w:w="8012" w:type="dxa"/>
            <w:gridSpan w:val="3"/>
            <w:tcBorders>
              <w:bottom w:val="single" w:sz="4" w:space="0" w:color="auto"/>
            </w:tcBorders>
          </w:tcPr>
          <w:p w14:paraId="150AC98C"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59E2BA3A" w14:textId="77777777" w:rsidR="00374FDB" w:rsidRPr="00E76B1E" w:rsidRDefault="00374FDB" w:rsidP="005F558A">
            <w:pPr>
              <w:widowControl/>
              <w:wordWrap/>
              <w:autoSpaceDE/>
              <w:autoSpaceDN/>
              <w:adjustRightInd/>
              <w:jc w:val="left"/>
              <w:rPr>
                <w:rFonts w:ascii="ＭＳ ゴシック" w:eastAsia="ＭＳ ゴシック" w:hAnsi="ＭＳ ゴシック"/>
                <w:color w:val="000000" w:themeColor="text1"/>
                <w:sz w:val="24"/>
              </w:rPr>
            </w:pPr>
          </w:p>
          <w:p w14:paraId="6A0F3004" w14:textId="77777777" w:rsidR="00374FDB" w:rsidRPr="00E76B1E" w:rsidRDefault="00374FDB" w:rsidP="005F558A">
            <w:pPr>
              <w:jc w:val="left"/>
              <w:rPr>
                <w:rFonts w:ascii="ＭＳ ゴシック" w:eastAsia="ＭＳ ゴシック" w:hAnsi="ＭＳ ゴシック"/>
                <w:color w:val="000000" w:themeColor="text1"/>
                <w:sz w:val="24"/>
              </w:rPr>
            </w:pPr>
          </w:p>
        </w:tc>
      </w:tr>
      <w:tr w:rsidR="00374FDB" w:rsidRPr="004638ED" w14:paraId="6A7A7167" w14:textId="77777777" w:rsidTr="005F558A">
        <w:trPr>
          <w:trHeight w:val="810"/>
        </w:trPr>
        <w:tc>
          <w:tcPr>
            <w:tcW w:w="1721" w:type="dxa"/>
            <w:tcBorders>
              <w:bottom w:val="single" w:sz="4" w:space="0" w:color="auto"/>
            </w:tcBorders>
            <w:vAlign w:val="center"/>
          </w:tcPr>
          <w:p w14:paraId="3B04BEEF"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14:paraId="401DB7DB"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4F232F04" w14:textId="77777777"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14:paraId="13CF79DB"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19829264"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p w14:paraId="4136B2E9" w14:textId="77777777" w:rsidR="00374FDB" w:rsidRPr="004638ED" w:rsidRDefault="00374FDB" w:rsidP="005F558A">
            <w:pPr>
              <w:jc w:val="left"/>
              <w:rPr>
                <w:rFonts w:ascii="ＭＳ ゴシック" w:eastAsia="ＭＳ ゴシック" w:hAnsi="ＭＳ ゴシック"/>
                <w:sz w:val="24"/>
              </w:rPr>
            </w:pPr>
          </w:p>
        </w:tc>
      </w:tr>
      <w:tr w:rsidR="00374FDB" w:rsidRPr="004638ED" w14:paraId="31B5BB13" w14:textId="77777777" w:rsidTr="005F558A">
        <w:trPr>
          <w:trHeight w:val="1185"/>
        </w:trPr>
        <w:tc>
          <w:tcPr>
            <w:tcW w:w="1721" w:type="dxa"/>
            <w:tcBorders>
              <w:bottom w:val="single" w:sz="4" w:space="0" w:color="auto"/>
            </w:tcBorders>
            <w:vAlign w:val="center"/>
          </w:tcPr>
          <w:p w14:paraId="765D77AC"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14:paraId="7AC4F9F7"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71B67BED"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14:paraId="00BD3567"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14:paraId="75B65F18" w14:textId="77777777"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14:paraId="706B2223" w14:textId="77777777"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14:paraId="59099F36" w14:textId="77777777"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14:paraId="612DB641"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14:paraId="3A73E613" w14:textId="77777777" w:rsidTr="005F558A">
        <w:trPr>
          <w:cantSplit/>
          <w:trHeight w:val="8999"/>
        </w:trPr>
        <w:tc>
          <w:tcPr>
            <w:tcW w:w="1721" w:type="dxa"/>
            <w:tcBorders>
              <w:top w:val="single" w:sz="4" w:space="0" w:color="auto"/>
              <w:bottom w:val="single" w:sz="4" w:space="0" w:color="auto"/>
            </w:tcBorders>
          </w:tcPr>
          <w:p w14:paraId="23D68B1D" w14:textId="77777777" w:rsidR="00374FDB" w:rsidRPr="004638ED" w:rsidRDefault="00374FDB" w:rsidP="005F558A">
            <w:pPr>
              <w:pStyle w:val="a3"/>
              <w:spacing w:line="290" w:lineRule="atLeast"/>
              <w:jc w:val="center"/>
              <w:rPr>
                <w:rFonts w:ascii="ＭＳ ゴシック" w:eastAsia="ＭＳ ゴシック" w:hAnsi="ＭＳ ゴシック"/>
                <w:sz w:val="24"/>
              </w:rPr>
            </w:pPr>
            <w:r w:rsidRPr="00426FAB">
              <w:rPr>
                <w:rFonts w:ascii="ＭＳ ゴシック" w:eastAsia="ＭＳ ゴシック" w:hAnsi="ＭＳ ゴシック" w:hint="eastAsia"/>
                <w:sz w:val="24"/>
                <w:fitText w:val="1000" w:id="471078659"/>
              </w:rPr>
              <w:t>推薦理</w:t>
            </w:r>
            <w:r w:rsidRPr="00426FAB">
              <w:rPr>
                <w:rFonts w:ascii="ＭＳ ゴシック" w:eastAsia="ＭＳ ゴシック" w:hAnsi="ＭＳ ゴシック" w:hint="eastAsia"/>
                <w:spacing w:val="15"/>
                <w:sz w:val="24"/>
                <w:fitText w:val="1000" w:id="471078659"/>
              </w:rPr>
              <w:t>由</w:t>
            </w:r>
          </w:p>
        </w:tc>
        <w:tc>
          <w:tcPr>
            <w:tcW w:w="8012" w:type="dxa"/>
            <w:gridSpan w:val="3"/>
            <w:tcBorders>
              <w:top w:val="single" w:sz="4" w:space="0" w:color="auto"/>
              <w:bottom w:val="single" w:sz="4" w:space="0" w:color="auto"/>
            </w:tcBorders>
          </w:tcPr>
          <w:p w14:paraId="78A3AEC0" w14:textId="77777777"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14:paraId="0B4E3727" w14:textId="77777777" w:rsidR="00374FDB" w:rsidRPr="004638ED" w:rsidRDefault="00374FDB" w:rsidP="00374FDB">
      <w:pPr>
        <w:spacing w:before="240"/>
        <w:ind w:firstLineChars="2400" w:firstLine="5760"/>
        <w:rPr>
          <w:rFonts w:ascii="ＭＳ ゴシック" w:eastAsia="ＭＳ ゴシック" w:hAnsi="ＭＳ ゴシック"/>
          <w:sz w:val="24"/>
        </w:rPr>
      </w:pPr>
    </w:p>
    <w:p w14:paraId="52A69B40" w14:textId="77777777"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14:paraId="5C9EB60C" w14:textId="77777777" w:rsidR="00600206" w:rsidRDefault="00374FDB" w:rsidP="00374FDB">
      <w:pPr>
        <w:pStyle w:val="aa"/>
        <w:rPr>
          <w:rFonts w:ascii="ＭＳ ゴシック" w:hAnsi="ＭＳ ゴシック"/>
        </w:rPr>
      </w:pPr>
      <w:r w:rsidRPr="004638ED">
        <w:rPr>
          <w:rFonts w:ascii="ＭＳ ゴシック" w:hAnsi="ＭＳ ゴシック"/>
        </w:rPr>
        <w:br w:type="page"/>
      </w:r>
    </w:p>
    <w:p w14:paraId="4FBAD55B" w14:textId="77777777" w:rsidR="00600206" w:rsidRPr="00E76B1E" w:rsidRDefault="00600206" w:rsidP="00374FDB">
      <w:pPr>
        <w:pStyle w:val="aa"/>
        <w:rPr>
          <w:rFonts w:ascii="ＭＳ ゴシック" w:hAnsi="ＭＳ ゴシック"/>
          <w:color w:val="000000" w:themeColor="text1"/>
        </w:rPr>
      </w:pPr>
    </w:p>
    <w:p w14:paraId="4D97EC95" w14:textId="1ED78FEF" w:rsidR="00374FDB" w:rsidRPr="00E76B1E" w:rsidRDefault="00DA3079" w:rsidP="00374FDB">
      <w:pPr>
        <w:pStyle w:val="aa"/>
        <w:rPr>
          <w:rFonts w:ascii="ＭＳ ゴシック" w:hAnsi="ＭＳ ゴシック"/>
          <w:color w:val="000000" w:themeColor="text1"/>
          <w:lang w:eastAsia="zh-CN"/>
        </w:rPr>
      </w:pPr>
      <w:r>
        <w:rPr>
          <w:rFonts w:ascii="ＭＳ ゴシック" w:hAnsi="ＭＳ ゴシック" w:hint="eastAsia"/>
          <w:color w:val="000000" w:themeColor="text1"/>
          <w:lang w:eastAsia="zh-CN"/>
        </w:rPr>
        <w:t>２０１</w:t>
      </w:r>
      <w:r w:rsidR="002F33A4">
        <w:rPr>
          <w:rFonts w:ascii="ＭＳ ゴシック" w:hAnsi="ＭＳ ゴシック" w:hint="eastAsia"/>
          <w:color w:val="000000" w:themeColor="text1"/>
        </w:rPr>
        <w:t>９</w:t>
      </w:r>
      <w:r w:rsidR="00374FDB" w:rsidRPr="00E76B1E">
        <w:rPr>
          <w:rFonts w:ascii="ＭＳ ゴシック" w:hAnsi="ＭＳ ゴシック" w:hint="eastAsia"/>
          <w:color w:val="000000" w:themeColor="text1"/>
          <w:lang w:eastAsia="zh-CN"/>
        </w:rPr>
        <w:t>年度　日本生活学会研究</w:t>
      </w:r>
      <w:r w:rsidR="00374FDB" w:rsidRPr="00E76B1E">
        <w:rPr>
          <w:rFonts w:ascii="ＭＳ ゴシック" w:hAnsi="ＭＳ ゴシック" w:hint="eastAsia"/>
          <w:color w:val="000000" w:themeColor="text1"/>
        </w:rPr>
        <w:t>論文</w:t>
      </w:r>
      <w:r w:rsidR="00374FDB" w:rsidRPr="00E76B1E">
        <w:rPr>
          <w:rFonts w:ascii="ＭＳ ゴシック" w:hAnsi="ＭＳ ゴシック" w:hint="eastAsia"/>
          <w:color w:val="000000" w:themeColor="text1"/>
          <w:lang w:eastAsia="zh-CN"/>
        </w:rPr>
        <w:t>賞候補者推薦状</w:t>
      </w:r>
    </w:p>
    <w:p w14:paraId="585BF8E1"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p w14:paraId="5B67A707" w14:textId="77777777" w:rsidR="00374FDB" w:rsidRPr="00E76B1E" w:rsidRDefault="00374FDB" w:rsidP="00374FDB">
      <w:pPr>
        <w:spacing w:line="290" w:lineRule="atLeast"/>
        <w:jc w:val="center"/>
        <w:rPr>
          <w:rFonts w:ascii="ＭＳ ゴシック" w:eastAsia="ＭＳ ゴシック" w:hAnsi="ＭＳ ゴシック"/>
          <w:b/>
          <w:bCs/>
          <w:color w:val="000000" w:themeColor="text1"/>
          <w:sz w:val="24"/>
        </w:rPr>
      </w:pPr>
    </w:p>
    <w:tbl>
      <w:tblPr>
        <w:tblW w:w="9831" w:type="dxa"/>
        <w:tblLayout w:type="fixed"/>
        <w:tblCellMar>
          <w:left w:w="50" w:type="dxa"/>
          <w:right w:w="50" w:type="dxa"/>
        </w:tblCellMar>
        <w:tblLook w:val="0000" w:firstRow="0" w:lastRow="0" w:firstColumn="0" w:lastColumn="0" w:noHBand="0" w:noVBand="0"/>
      </w:tblPr>
      <w:tblGrid>
        <w:gridCol w:w="1610"/>
        <w:gridCol w:w="8221"/>
      </w:tblGrid>
      <w:tr w:rsidR="00374FDB" w:rsidRPr="00E76B1E" w14:paraId="5CB0CB29" w14:textId="77777777" w:rsidTr="005F558A">
        <w:tc>
          <w:tcPr>
            <w:tcW w:w="1610" w:type="dxa"/>
            <w:tcBorders>
              <w:top w:val="single" w:sz="6" w:space="0" w:color="auto"/>
              <w:left w:val="single" w:sz="6" w:space="0" w:color="auto"/>
              <w:bottom w:val="single" w:sz="6" w:space="0" w:color="auto"/>
              <w:right w:val="single" w:sz="6" w:space="0" w:color="auto"/>
            </w:tcBorders>
          </w:tcPr>
          <w:p w14:paraId="327FA8D6"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個　人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667CE5CB"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60888498"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団　体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7053B1FA"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55DFC033"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03DD5273"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1ABFBF4F" w14:textId="77777777" w:rsidTr="005F558A">
        <w:tc>
          <w:tcPr>
            <w:tcW w:w="1610" w:type="dxa"/>
            <w:tcBorders>
              <w:top w:val="single" w:sz="6" w:space="0" w:color="auto"/>
              <w:left w:val="single" w:sz="6" w:space="0" w:color="auto"/>
              <w:bottom w:val="single" w:sz="6" w:space="0" w:color="auto"/>
              <w:right w:val="single" w:sz="6" w:space="0" w:color="auto"/>
            </w:tcBorders>
          </w:tcPr>
          <w:p w14:paraId="056EC561"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論　文　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p w14:paraId="0596D9C8" w14:textId="77777777" w:rsidR="00374FDB" w:rsidRPr="00E76B1E" w:rsidRDefault="00374FDB"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または</w:t>
            </w:r>
          </w:p>
          <w:p w14:paraId="072D8256"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表</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題</w:instrText>
            </w:r>
            <w:r w:rsidR="00374FDB" w:rsidRPr="00E76B1E">
              <w:rPr>
                <w:rFonts w:ascii="ＭＳ ゴシック" w:eastAsia="ＭＳ ゴシック" w:hAnsi="ＭＳ ゴシック"/>
                <w:color w:val="000000" w:themeColor="text1"/>
                <w:sz w:val="24"/>
              </w:rPr>
              <w:instrText xml:space="preserve"> </w:instrText>
            </w:r>
            <w:r w:rsidR="00374FDB" w:rsidRPr="00E76B1E">
              <w:rPr>
                <w:rFonts w:ascii="ＭＳ ゴシック" w:eastAsia="ＭＳ ゴシック" w:hAnsi="ＭＳ ゴシック" w:hint="eastAsia"/>
                <w:color w:val="000000" w:themeColor="text1"/>
                <w:sz w:val="24"/>
              </w:rPr>
              <w:instrText>名</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14:paraId="77EDC4F3"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77A9A8D1"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p w14:paraId="42BE5495" w14:textId="77777777" w:rsidR="00374FDB" w:rsidRPr="00E76B1E" w:rsidRDefault="00374FDB" w:rsidP="005F558A">
            <w:pPr>
              <w:spacing w:line="290" w:lineRule="atLeast"/>
              <w:rPr>
                <w:rFonts w:ascii="ＭＳ ゴシック" w:eastAsia="ＭＳ ゴシック" w:hAnsi="ＭＳ ゴシック"/>
                <w:color w:val="000000" w:themeColor="text1"/>
                <w:sz w:val="24"/>
              </w:rPr>
            </w:pPr>
          </w:p>
        </w:tc>
      </w:tr>
      <w:tr w:rsidR="00374FDB" w:rsidRPr="00E76B1E" w14:paraId="2E4521D9" w14:textId="77777777" w:rsidTr="005F558A">
        <w:trPr>
          <w:trHeight w:val="1215"/>
        </w:trPr>
        <w:tc>
          <w:tcPr>
            <w:tcW w:w="1610" w:type="dxa"/>
            <w:tcBorders>
              <w:top w:val="single" w:sz="6" w:space="0" w:color="auto"/>
              <w:left w:val="single" w:sz="6" w:space="0" w:color="auto"/>
              <w:bottom w:val="single" w:sz="4" w:space="0" w:color="auto"/>
              <w:right w:val="single" w:sz="6" w:space="0" w:color="auto"/>
            </w:tcBorders>
          </w:tcPr>
          <w:p w14:paraId="491AF1BF" w14:textId="77777777" w:rsidR="00374FDB" w:rsidRPr="00E76B1E" w:rsidRDefault="000C3AB9" w:rsidP="005F558A">
            <w:pPr>
              <w:spacing w:line="290" w:lineRule="atLeast"/>
              <w:jc w:val="center"/>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rPr>
              <w:fldChar w:fldCharType="begin"/>
            </w:r>
            <w:r w:rsidR="00374FDB" w:rsidRPr="00E76B1E">
              <w:rPr>
                <w:rFonts w:ascii="ＭＳ ゴシック" w:eastAsia="ＭＳ ゴシック" w:hAnsi="ＭＳ ゴシック"/>
                <w:color w:val="000000" w:themeColor="text1"/>
                <w:sz w:val="24"/>
              </w:rPr>
              <w:instrText>eq \o\ad(</w:instrText>
            </w:r>
            <w:r w:rsidR="00374FDB" w:rsidRPr="00E76B1E">
              <w:rPr>
                <w:rFonts w:ascii="ＭＳ ゴシック" w:eastAsia="ＭＳ ゴシック" w:hAnsi="ＭＳ ゴシック" w:hint="eastAsia"/>
                <w:color w:val="000000" w:themeColor="text1"/>
                <w:sz w:val="24"/>
              </w:rPr>
              <w:instrText>発　表　誌</w:instrText>
            </w:r>
            <w:r w:rsidR="00374FDB" w:rsidRPr="00E76B1E">
              <w:rPr>
                <w:rFonts w:ascii="ＭＳ ゴシック" w:eastAsia="ＭＳ ゴシック" w:hAnsi="ＭＳ ゴシック"/>
                <w:color w:val="000000" w:themeColor="text1"/>
                <w:sz w:val="24"/>
              </w:rPr>
              <w:instrText>,\d\fo60())</w:instrText>
            </w:r>
            <w:r w:rsidRPr="00E76B1E">
              <w:rPr>
                <w:rFonts w:ascii="ＭＳ ゴシック" w:eastAsia="ＭＳ ゴシック" w:hAnsi="ＭＳ ゴシック"/>
                <w:color w:val="000000" w:themeColor="text1"/>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14:paraId="29B90122" w14:textId="77777777" w:rsidR="00374FDB" w:rsidRPr="00E76B1E" w:rsidRDefault="00374FDB" w:rsidP="005F558A">
            <w:pPr>
              <w:rPr>
                <w:rFonts w:ascii="ＭＳ ゴシック" w:eastAsia="ＭＳ ゴシック" w:hAnsi="ＭＳ ゴシック"/>
                <w:color w:val="000000" w:themeColor="text1"/>
                <w:sz w:val="24"/>
              </w:rPr>
            </w:pPr>
          </w:p>
          <w:p w14:paraId="396D3989" w14:textId="77777777" w:rsidR="00374FDB" w:rsidRPr="00E76B1E" w:rsidRDefault="00374FDB" w:rsidP="005F558A">
            <w:pPr>
              <w:rPr>
                <w:rFonts w:ascii="ＭＳ ゴシック" w:eastAsia="ＭＳ ゴシック" w:hAnsi="ＭＳ ゴシック"/>
                <w:color w:val="000000" w:themeColor="text1"/>
                <w:sz w:val="24"/>
              </w:rPr>
            </w:pPr>
          </w:p>
        </w:tc>
      </w:tr>
      <w:tr w:rsidR="00374FDB" w:rsidRPr="00E76B1E" w14:paraId="187B8B11" w14:textId="77777777" w:rsidTr="005F558A">
        <w:trPr>
          <w:trHeight w:val="8929"/>
        </w:trPr>
        <w:tc>
          <w:tcPr>
            <w:tcW w:w="1610" w:type="dxa"/>
            <w:tcBorders>
              <w:top w:val="single" w:sz="6" w:space="0" w:color="auto"/>
              <w:left w:val="single" w:sz="6" w:space="0" w:color="auto"/>
              <w:bottom w:val="single" w:sz="4" w:space="0" w:color="auto"/>
              <w:right w:val="single" w:sz="6" w:space="0" w:color="auto"/>
            </w:tcBorders>
          </w:tcPr>
          <w:p w14:paraId="2D305CF2" w14:textId="77777777" w:rsidR="00374FDB" w:rsidRPr="00E76B1E" w:rsidRDefault="00374FDB" w:rsidP="005F558A">
            <w:pPr>
              <w:tabs>
                <w:tab w:val="center" w:pos="684"/>
              </w:tabs>
              <w:spacing w:line="290" w:lineRule="atLeast"/>
              <w:jc w:val="left"/>
              <w:rPr>
                <w:rFonts w:ascii="ＭＳ ゴシック" w:eastAsia="ＭＳ ゴシック" w:hAnsi="ＭＳ ゴシック"/>
                <w:color w:val="000000" w:themeColor="text1"/>
                <w:sz w:val="24"/>
              </w:rPr>
            </w:pPr>
            <w:r w:rsidRPr="00E76B1E">
              <w:rPr>
                <w:rFonts w:ascii="ＭＳ ゴシック" w:eastAsia="ＭＳ ゴシック" w:hAnsi="ＭＳ ゴシック" w:hint="eastAsia"/>
                <w:color w:val="000000" w:themeColor="text1"/>
                <w:sz w:val="24"/>
              </w:rPr>
              <w:t>推 薦 理 由</w:t>
            </w:r>
          </w:p>
        </w:tc>
        <w:tc>
          <w:tcPr>
            <w:tcW w:w="8221" w:type="dxa"/>
            <w:tcBorders>
              <w:top w:val="single" w:sz="6" w:space="0" w:color="auto"/>
              <w:left w:val="single" w:sz="6" w:space="0" w:color="auto"/>
              <w:bottom w:val="single" w:sz="4" w:space="0" w:color="auto"/>
              <w:right w:val="single" w:sz="6" w:space="0" w:color="auto"/>
            </w:tcBorders>
          </w:tcPr>
          <w:p w14:paraId="336A84F5" w14:textId="77777777" w:rsidR="00374FDB" w:rsidRPr="00E76B1E" w:rsidRDefault="00374FDB" w:rsidP="005F558A">
            <w:pPr>
              <w:spacing w:line="290" w:lineRule="atLeast"/>
              <w:rPr>
                <w:rFonts w:ascii="ＭＳ ゴシック" w:eastAsia="ＭＳ ゴシック" w:hAnsi="ＭＳ ゴシック"/>
                <w:color w:val="000000" w:themeColor="text1"/>
                <w:sz w:val="24"/>
              </w:rPr>
            </w:pPr>
            <w:r w:rsidRPr="00E76B1E">
              <w:rPr>
                <w:rFonts w:ascii="ＭＳ ゴシック" w:eastAsia="ＭＳ ゴシック" w:hAnsi="ＭＳ ゴシック"/>
                <w:color w:val="000000" w:themeColor="text1"/>
                <w:sz w:val="24"/>
                <w:lang w:eastAsia="zh-TW"/>
              </w:rPr>
              <w:t xml:space="preserve"> </w:t>
            </w:r>
          </w:p>
        </w:tc>
      </w:tr>
    </w:tbl>
    <w:p w14:paraId="5692B968" w14:textId="77777777" w:rsidR="00374FDB" w:rsidRPr="00E76B1E" w:rsidRDefault="00374FDB" w:rsidP="00374FDB">
      <w:pPr>
        <w:spacing w:before="240"/>
        <w:ind w:firstLineChars="2400" w:firstLine="5760"/>
        <w:rPr>
          <w:rFonts w:ascii="ＭＳ ゴシック" w:eastAsia="ＭＳ ゴシック" w:hAnsi="ＭＳ ゴシック"/>
          <w:color w:val="000000" w:themeColor="text1"/>
          <w:sz w:val="24"/>
        </w:rPr>
      </w:pPr>
    </w:p>
    <w:p w14:paraId="55DFA764" w14:textId="77777777" w:rsidR="00374FDB" w:rsidRPr="00E76B1E" w:rsidRDefault="00374FDB" w:rsidP="00374FDB">
      <w:pPr>
        <w:spacing w:before="240"/>
        <w:jc w:val="right"/>
        <w:rPr>
          <w:rFonts w:ascii="ＭＳ ゴシック" w:eastAsia="ＭＳ ゴシック" w:hAnsi="ＭＳ ゴシック"/>
          <w:color w:val="000000" w:themeColor="text1"/>
          <w:sz w:val="24"/>
          <w:u w:val="single"/>
        </w:rPr>
      </w:pPr>
      <w:r w:rsidRPr="00E76B1E">
        <w:rPr>
          <w:rFonts w:ascii="ＭＳ ゴシック" w:eastAsia="ＭＳ ゴシック" w:hAnsi="ＭＳ ゴシック" w:hint="eastAsia"/>
          <w:color w:val="000000" w:themeColor="text1"/>
          <w:sz w:val="24"/>
        </w:rPr>
        <w:t>名　前</w:t>
      </w:r>
      <w:r w:rsidRPr="00E76B1E">
        <w:rPr>
          <w:rFonts w:ascii="ＭＳ ゴシック" w:eastAsia="ＭＳ ゴシック" w:hAnsi="ＭＳ ゴシック" w:hint="eastAsia"/>
          <w:color w:val="000000" w:themeColor="text1"/>
          <w:sz w:val="24"/>
          <w:u w:val="single"/>
        </w:rPr>
        <w:t xml:space="preserve">　　　　　　　　　　　　　　　　　印</w:t>
      </w:r>
    </w:p>
    <w:p w14:paraId="002594A7" w14:textId="77777777" w:rsidR="00374FDB" w:rsidRPr="00E76B1E" w:rsidRDefault="00374FDB" w:rsidP="00374FDB">
      <w:pPr>
        <w:rPr>
          <w:rFonts w:ascii="ＭＳ ゴシック" w:eastAsia="ＭＳ ゴシック" w:hAnsi="ＭＳ ゴシック"/>
          <w:color w:val="000000" w:themeColor="text1"/>
        </w:rPr>
      </w:pPr>
      <w:r w:rsidRPr="00E76B1E">
        <w:rPr>
          <w:rFonts w:ascii="ＭＳ ゴシック" w:eastAsia="ＭＳ ゴシック" w:hAnsi="ＭＳ ゴシック" w:hint="eastAsia"/>
          <w:color w:val="000000" w:themeColor="text1"/>
        </w:rPr>
        <w:t xml:space="preserve">　　</w:t>
      </w:r>
    </w:p>
    <w:p w14:paraId="3CC47EAB" w14:textId="77777777" w:rsidR="0064322C" w:rsidRPr="00E76B1E" w:rsidRDefault="0064322C" w:rsidP="00744414">
      <w:pPr>
        <w:spacing w:line="290" w:lineRule="atLeast"/>
        <w:ind w:right="880"/>
        <w:rPr>
          <w:rFonts w:ascii="ＭＳ ゴシック" w:eastAsia="ＭＳ ゴシック" w:hAnsi="ＭＳ ゴシック"/>
          <w:color w:val="000000" w:themeColor="text1"/>
        </w:rPr>
      </w:pPr>
    </w:p>
    <w:sectPr w:rsidR="0064322C" w:rsidRPr="00E76B1E"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462E" w14:textId="77777777" w:rsidR="00120DBF" w:rsidRDefault="00120DBF" w:rsidP="00322747">
      <w:r>
        <w:separator/>
      </w:r>
    </w:p>
  </w:endnote>
  <w:endnote w:type="continuationSeparator" w:id="0">
    <w:p w14:paraId="32DA153C" w14:textId="77777777" w:rsidR="00120DBF" w:rsidRDefault="00120DBF" w:rsidP="003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2B1D" w14:textId="77777777" w:rsidR="00120DBF" w:rsidRDefault="00120DBF" w:rsidP="00322747">
      <w:r>
        <w:separator/>
      </w:r>
    </w:p>
  </w:footnote>
  <w:footnote w:type="continuationSeparator" w:id="0">
    <w:p w14:paraId="50A310D3" w14:textId="77777777" w:rsidR="00120DBF" w:rsidRDefault="00120DBF" w:rsidP="0032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84"/>
    <w:rsid w:val="00004174"/>
    <w:rsid w:val="0001159B"/>
    <w:rsid w:val="00016E2C"/>
    <w:rsid w:val="000216FF"/>
    <w:rsid w:val="000558A0"/>
    <w:rsid w:val="000621E0"/>
    <w:rsid w:val="00066544"/>
    <w:rsid w:val="00067262"/>
    <w:rsid w:val="00072C34"/>
    <w:rsid w:val="00076302"/>
    <w:rsid w:val="000851EB"/>
    <w:rsid w:val="0009783C"/>
    <w:rsid w:val="000B5F58"/>
    <w:rsid w:val="000B6509"/>
    <w:rsid w:val="000C3AB9"/>
    <w:rsid w:val="000E6B2C"/>
    <w:rsid w:val="000F5A38"/>
    <w:rsid w:val="001033DF"/>
    <w:rsid w:val="00107457"/>
    <w:rsid w:val="00120DBF"/>
    <w:rsid w:val="00125130"/>
    <w:rsid w:val="0016139B"/>
    <w:rsid w:val="001C3BAF"/>
    <w:rsid w:val="001C783C"/>
    <w:rsid w:val="001C7D3F"/>
    <w:rsid w:val="001F3D95"/>
    <w:rsid w:val="00200006"/>
    <w:rsid w:val="002143BB"/>
    <w:rsid w:val="00214D18"/>
    <w:rsid w:val="00226E84"/>
    <w:rsid w:val="00243AB1"/>
    <w:rsid w:val="00250437"/>
    <w:rsid w:val="0025365E"/>
    <w:rsid w:val="0025399A"/>
    <w:rsid w:val="002721FC"/>
    <w:rsid w:val="0028504D"/>
    <w:rsid w:val="002A1426"/>
    <w:rsid w:val="002A5717"/>
    <w:rsid w:val="002C162C"/>
    <w:rsid w:val="002C3563"/>
    <w:rsid w:val="002E3FBA"/>
    <w:rsid w:val="002F33A4"/>
    <w:rsid w:val="003073F5"/>
    <w:rsid w:val="00317F81"/>
    <w:rsid w:val="00322747"/>
    <w:rsid w:val="0033539E"/>
    <w:rsid w:val="00342AE9"/>
    <w:rsid w:val="00346FEA"/>
    <w:rsid w:val="003525BE"/>
    <w:rsid w:val="00374FDB"/>
    <w:rsid w:val="0039409E"/>
    <w:rsid w:val="003A186D"/>
    <w:rsid w:val="003B0BCE"/>
    <w:rsid w:val="003B1707"/>
    <w:rsid w:val="003C1658"/>
    <w:rsid w:val="003D3A83"/>
    <w:rsid w:val="003F20B0"/>
    <w:rsid w:val="003F3446"/>
    <w:rsid w:val="003F6771"/>
    <w:rsid w:val="00426FAB"/>
    <w:rsid w:val="0044195F"/>
    <w:rsid w:val="00462FD1"/>
    <w:rsid w:val="004638ED"/>
    <w:rsid w:val="00473AC7"/>
    <w:rsid w:val="004836F6"/>
    <w:rsid w:val="004A33DA"/>
    <w:rsid w:val="004A348E"/>
    <w:rsid w:val="004C4B54"/>
    <w:rsid w:val="004F2EE1"/>
    <w:rsid w:val="004F5A51"/>
    <w:rsid w:val="0050726A"/>
    <w:rsid w:val="0056371D"/>
    <w:rsid w:val="00567B21"/>
    <w:rsid w:val="0057367F"/>
    <w:rsid w:val="005968EA"/>
    <w:rsid w:val="005D0D11"/>
    <w:rsid w:val="005E175E"/>
    <w:rsid w:val="005E302D"/>
    <w:rsid w:val="005F558A"/>
    <w:rsid w:val="005F6ED0"/>
    <w:rsid w:val="00600206"/>
    <w:rsid w:val="00602C34"/>
    <w:rsid w:val="00610B1D"/>
    <w:rsid w:val="0064053C"/>
    <w:rsid w:val="0064322C"/>
    <w:rsid w:val="00655B4D"/>
    <w:rsid w:val="0066012B"/>
    <w:rsid w:val="006604BB"/>
    <w:rsid w:val="006912CC"/>
    <w:rsid w:val="006B2430"/>
    <w:rsid w:val="006C5728"/>
    <w:rsid w:val="006E2FC3"/>
    <w:rsid w:val="006E6A94"/>
    <w:rsid w:val="00700ACC"/>
    <w:rsid w:val="0071414A"/>
    <w:rsid w:val="0072459A"/>
    <w:rsid w:val="00725308"/>
    <w:rsid w:val="00732012"/>
    <w:rsid w:val="00740CF1"/>
    <w:rsid w:val="00744414"/>
    <w:rsid w:val="00790222"/>
    <w:rsid w:val="00795545"/>
    <w:rsid w:val="007B2C70"/>
    <w:rsid w:val="007C27FB"/>
    <w:rsid w:val="0082454F"/>
    <w:rsid w:val="008335CA"/>
    <w:rsid w:val="0084733B"/>
    <w:rsid w:val="008752FC"/>
    <w:rsid w:val="008818A7"/>
    <w:rsid w:val="00891002"/>
    <w:rsid w:val="008B328A"/>
    <w:rsid w:val="008D4C18"/>
    <w:rsid w:val="008F4E64"/>
    <w:rsid w:val="00922D37"/>
    <w:rsid w:val="009234DB"/>
    <w:rsid w:val="00935A74"/>
    <w:rsid w:val="009444C2"/>
    <w:rsid w:val="00946C20"/>
    <w:rsid w:val="00992348"/>
    <w:rsid w:val="009B54AD"/>
    <w:rsid w:val="009C634E"/>
    <w:rsid w:val="009E2B0D"/>
    <w:rsid w:val="00A13938"/>
    <w:rsid w:val="00A21FBF"/>
    <w:rsid w:val="00A225FF"/>
    <w:rsid w:val="00A474D7"/>
    <w:rsid w:val="00A92C64"/>
    <w:rsid w:val="00AA2278"/>
    <w:rsid w:val="00AA4324"/>
    <w:rsid w:val="00AA7FA0"/>
    <w:rsid w:val="00AB51BB"/>
    <w:rsid w:val="00AB74FD"/>
    <w:rsid w:val="00AC1E54"/>
    <w:rsid w:val="00AC63B4"/>
    <w:rsid w:val="00AD164F"/>
    <w:rsid w:val="00AD5343"/>
    <w:rsid w:val="00AE778C"/>
    <w:rsid w:val="00AF7E84"/>
    <w:rsid w:val="00B03D6F"/>
    <w:rsid w:val="00B25592"/>
    <w:rsid w:val="00B77E5C"/>
    <w:rsid w:val="00B957DA"/>
    <w:rsid w:val="00BB3141"/>
    <w:rsid w:val="00BB5C68"/>
    <w:rsid w:val="00BD7463"/>
    <w:rsid w:val="00BE6E0B"/>
    <w:rsid w:val="00BF7F65"/>
    <w:rsid w:val="00C01791"/>
    <w:rsid w:val="00C41639"/>
    <w:rsid w:val="00C448BB"/>
    <w:rsid w:val="00C465BC"/>
    <w:rsid w:val="00C5073B"/>
    <w:rsid w:val="00C76391"/>
    <w:rsid w:val="00C816AE"/>
    <w:rsid w:val="00C8438C"/>
    <w:rsid w:val="00C879E5"/>
    <w:rsid w:val="00C95CD5"/>
    <w:rsid w:val="00CA1232"/>
    <w:rsid w:val="00CA1AAD"/>
    <w:rsid w:val="00CC23DD"/>
    <w:rsid w:val="00CD7B52"/>
    <w:rsid w:val="00D131F4"/>
    <w:rsid w:val="00D16E4C"/>
    <w:rsid w:val="00D22491"/>
    <w:rsid w:val="00D32EC8"/>
    <w:rsid w:val="00D45A9F"/>
    <w:rsid w:val="00DA2966"/>
    <w:rsid w:val="00DA3079"/>
    <w:rsid w:val="00DD69E9"/>
    <w:rsid w:val="00DE4D0D"/>
    <w:rsid w:val="00DF7F64"/>
    <w:rsid w:val="00E0314C"/>
    <w:rsid w:val="00E10AC7"/>
    <w:rsid w:val="00E327FC"/>
    <w:rsid w:val="00E37EC2"/>
    <w:rsid w:val="00E5490C"/>
    <w:rsid w:val="00E67977"/>
    <w:rsid w:val="00E72E36"/>
    <w:rsid w:val="00E76B1E"/>
    <w:rsid w:val="00E81D90"/>
    <w:rsid w:val="00EE7545"/>
    <w:rsid w:val="00F02CED"/>
    <w:rsid w:val="00F1124D"/>
    <w:rsid w:val="00F114AD"/>
    <w:rsid w:val="00F35AC9"/>
    <w:rsid w:val="00F452E1"/>
    <w:rsid w:val="00F64294"/>
    <w:rsid w:val="00F740F6"/>
    <w:rsid w:val="00FA3909"/>
    <w:rsid w:val="00FD3F3E"/>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9A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 w:type="character" w:styleId="af1">
    <w:name w:val="Hyperlink"/>
    <w:basedOn w:val="a0"/>
    <w:uiPriority w:val="99"/>
    <w:unhideWhenUsed/>
    <w:rsid w:val="00E72E36"/>
    <w:rPr>
      <w:color w:val="0000FF" w:themeColor="hyperlink"/>
      <w:u w:val="single"/>
    </w:rPr>
  </w:style>
  <w:style w:type="character" w:customStyle="1" w:styleId="11">
    <w:name w:val="未解決のメンション1"/>
    <w:basedOn w:val="a0"/>
    <w:uiPriority w:val="99"/>
    <w:semiHidden/>
    <w:unhideWhenUsed/>
    <w:rsid w:val="00E72E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 w:type="character" w:styleId="af1">
    <w:name w:val="Hyperlink"/>
    <w:basedOn w:val="a0"/>
    <w:uiPriority w:val="99"/>
    <w:unhideWhenUsed/>
    <w:rsid w:val="00E72E36"/>
    <w:rPr>
      <w:color w:val="0000FF" w:themeColor="hyperlink"/>
      <w:u w:val="single"/>
    </w:rPr>
  </w:style>
  <w:style w:type="character" w:customStyle="1" w:styleId="11">
    <w:name w:val="未解決のメンション1"/>
    <w:basedOn w:val="a0"/>
    <w:uiPriority w:val="99"/>
    <w:semiHidden/>
    <w:unhideWhenUsed/>
    <w:rsid w:val="00E7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03943660">
      <w:bodyDiv w:val="1"/>
      <w:marLeft w:val="0"/>
      <w:marRight w:val="0"/>
      <w:marTop w:val="0"/>
      <w:marBottom w:val="0"/>
      <w:divBdr>
        <w:top w:val="none" w:sz="0" w:space="0" w:color="auto"/>
        <w:left w:val="none" w:sz="0" w:space="0" w:color="auto"/>
        <w:bottom w:val="none" w:sz="0" w:space="0" w:color="auto"/>
        <w:right w:val="none" w:sz="0" w:space="0" w:color="auto"/>
      </w:divBdr>
      <w:divsChild>
        <w:div w:id="932973503">
          <w:marLeft w:val="0"/>
          <w:marRight w:val="0"/>
          <w:marTop w:val="0"/>
          <w:marBottom w:val="0"/>
          <w:divBdr>
            <w:top w:val="none" w:sz="0" w:space="0" w:color="auto"/>
            <w:left w:val="none" w:sz="0" w:space="0" w:color="auto"/>
            <w:bottom w:val="none" w:sz="0" w:space="0" w:color="auto"/>
            <w:right w:val="none" w:sz="0" w:space="0" w:color="auto"/>
          </w:divBdr>
          <w:divsChild>
            <w:div w:id="338044879">
              <w:marLeft w:val="0"/>
              <w:marRight w:val="0"/>
              <w:marTop w:val="0"/>
              <w:marBottom w:val="0"/>
              <w:divBdr>
                <w:top w:val="single" w:sz="6" w:space="0" w:color="E9E9E9"/>
                <w:left w:val="none" w:sz="0" w:space="0" w:color="auto"/>
                <w:bottom w:val="none" w:sz="0" w:space="0" w:color="auto"/>
                <w:right w:val="none" w:sz="0" w:space="0" w:color="auto"/>
              </w:divBdr>
              <w:divsChild>
                <w:div w:id="1687294958">
                  <w:marLeft w:val="0"/>
                  <w:marRight w:val="0"/>
                  <w:marTop w:val="0"/>
                  <w:marBottom w:val="0"/>
                  <w:divBdr>
                    <w:top w:val="none" w:sz="0" w:space="0" w:color="auto"/>
                    <w:left w:val="none" w:sz="0" w:space="0" w:color="auto"/>
                    <w:bottom w:val="none" w:sz="0" w:space="0" w:color="auto"/>
                    <w:right w:val="none" w:sz="0" w:space="0" w:color="auto"/>
                  </w:divBdr>
                  <w:divsChild>
                    <w:div w:id="443883962">
                      <w:marLeft w:val="0"/>
                      <w:marRight w:val="0"/>
                      <w:marTop w:val="0"/>
                      <w:marBottom w:val="0"/>
                      <w:divBdr>
                        <w:top w:val="none" w:sz="0" w:space="0" w:color="auto"/>
                        <w:left w:val="none" w:sz="0" w:space="0" w:color="auto"/>
                        <w:bottom w:val="single" w:sz="6" w:space="15" w:color="E5E5E5"/>
                        <w:right w:val="none" w:sz="0" w:space="0" w:color="auto"/>
                      </w:divBdr>
                      <w:divsChild>
                        <w:div w:id="115375550">
                          <w:marLeft w:val="0"/>
                          <w:marRight w:val="0"/>
                          <w:marTop w:val="0"/>
                          <w:marBottom w:val="0"/>
                          <w:divBdr>
                            <w:top w:val="none" w:sz="0" w:space="0" w:color="auto"/>
                            <w:left w:val="none" w:sz="0" w:space="0" w:color="auto"/>
                            <w:bottom w:val="none" w:sz="0" w:space="0" w:color="auto"/>
                            <w:right w:val="none" w:sz="0" w:space="0" w:color="auto"/>
                          </w:divBdr>
                          <w:divsChild>
                            <w:div w:id="1013722532">
                              <w:marLeft w:val="0"/>
                              <w:marRight w:val="0"/>
                              <w:marTop w:val="0"/>
                              <w:marBottom w:val="450"/>
                              <w:divBdr>
                                <w:top w:val="none" w:sz="0" w:space="0" w:color="auto"/>
                                <w:left w:val="none" w:sz="0" w:space="0" w:color="auto"/>
                                <w:bottom w:val="none" w:sz="0" w:space="0" w:color="auto"/>
                                <w:right w:val="none" w:sz="0" w:space="0" w:color="auto"/>
                              </w:divBdr>
                              <w:divsChild>
                                <w:div w:id="143540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F3EA-1D62-4F3B-987A-F7E582AC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FJ-USER</cp:lastModifiedBy>
  <cp:revision>3</cp:revision>
  <cp:lastPrinted>2020-01-07T01:21:00Z</cp:lastPrinted>
  <dcterms:created xsi:type="dcterms:W3CDTF">2020-01-09T09:35:00Z</dcterms:created>
  <dcterms:modified xsi:type="dcterms:W3CDTF">2020-01-09T09:37:00Z</dcterms:modified>
</cp:coreProperties>
</file>