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9EB2" w14:textId="1E839943" w:rsidR="007B77DD" w:rsidRPr="00D03946" w:rsidRDefault="00063CA6" w:rsidP="007B77DD">
      <w:pPr>
        <w:jc w:val="right"/>
        <w:rPr>
          <w:rFonts w:asciiTheme="majorEastAsia" w:eastAsiaTheme="majorEastAsia" w:hAnsiTheme="majorEastAsia"/>
          <w:sz w:val="20"/>
        </w:rPr>
      </w:pPr>
      <w:r w:rsidRPr="00D03946">
        <w:rPr>
          <w:rFonts w:asciiTheme="majorEastAsia" w:eastAsiaTheme="majorEastAsia" w:hAnsiTheme="majorEastAsia" w:hint="eastAsia"/>
          <w:sz w:val="20"/>
        </w:rPr>
        <w:t>2016</w:t>
      </w:r>
      <w:r w:rsidR="007B77DD" w:rsidRPr="00D03946">
        <w:rPr>
          <w:rFonts w:asciiTheme="majorEastAsia" w:eastAsiaTheme="majorEastAsia" w:hAnsiTheme="majorEastAsia" w:hint="eastAsia"/>
          <w:sz w:val="20"/>
        </w:rPr>
        <w:t>年</w:t>
      </w:r>
      <w:r w:rsidRPr="00D03946">
        <w:rPr>
          <w:rFonts w:asciiTheme="majorEastAsia" w:eastAsiaTheme="majorEastAsia" w:hAnsiTheme="majorEastAsia" w:hint="eastAsia"/>
          <w:sz w:val="20"/>
        </w:rPr>
        <w:t>12</w:t>
      </w:r>
      <w:r w:rsidR="007B77DD" w:rsidRPr="00D03946">
        <w:rPr>
          <w:rFonts w:asciiTheme="majorEastAsia" w:eastAsiaTheme="majorEastAsia" w:hAnsiTheme="majorEastAsia" w:hint="eastAsia"/>
          <w:sz w:val="20"/>
        </w:rPr>
        <w:t>月</w:t>
      </w:r>
    </w:p>
    <w:p w14:paraId="11110874" w14:textId="77777777" w:rsidR="007B77DD" w:rsidRPr="00D03946" w:rsidRDefault="007B77DD" w:rsidP="007B77DD">
      <w:pPr>
        <w:rPr>
          <w:rFonts w:asciiTheme="majorEastAsia" w:eastAsiaTheme="majorEastAsia" w:hAnsiTheme="majorEastAsia"/>
          <w:sz w:val="20"/>
        </w:rPr>
      </w:pPr>
    </w:p>
    <w:p w14:paraId="557E124C" w14:textId="413E6E2C" w:rsidR="007B77DD" w:rsidRPr="00090445" w:rsidRDefault="007B77DD" w:rsidP="007B77DD">
      <w:pPr>
        <w:jc w:val="center"/>
        <w:rPr>
          <w:rFonts w:asciiTheme="majorEastAsia" w:eastAsiaTheme="majorEastAsia" w:hAnsiTheme="majorEastAsia"/>
          <w:sz w:val="20"/>
        </w:rPr>
      </w:pPr>
      <w:r w:rsidRPr="00090445">
        <w:rPr>
          <w:rFonts w:asciiTheme="majorEastAsia" w:eastAsiaTheme="majorEastAsia" w:hAnsiTheme="majorEastAsia" w:hint="eastAsia"/>
          <w:sz w:val="20"/>
        </w:rPr>
        <w:t>生活学会会員への</w:t>
      </w:r>
      <w:r w:rsidR="00096997" w:rsidRPr="00090445">
        <w:rPr>
          <w:rFonts w:asciiTheme="majorEastAsia" w:eastAsiaTheme="majorEastAsia" w:hAnsiTheme="majorEastAsia" w:hint="eastAsia"/>
          <w:sz w:val="20"/>
        </w:rPr>
        <w:t>2017年度</w:t>
      </w:r>
      <w:r w:rsidRPr="00090445">
        <w:rPr>
          <w:rFonts w:asciiTheme="majorEastAsia" w:eastAsiaTheme="majorEastAsia" w:hAnsiTheme="majorEastAsia" w:hint="eastAsia"/>
          <w:sz w:val="20"/>
        </w:rPr>
        <w:t>事業公募（</w:t>
      </w:r>
      <w:r w:rsidR="00096997" w:rsidRPr="00090445">
        <w:rPr>
          <w:rFonts w:asciiTheme="majorEastAsia" w:eastAsiaTheme="majorEastAsia" w:hAnsiTheme="majorEastAsia" w:hint="eastAsia"/>
          <w:sz w:val="20"/>
        </w:rPr>
        <w:t>2017年度</w:t>
      </w:r>
      <w:r w:rsidRPr="00090445">
        <w:rPr>
          <w:rFonts w:asciiTheme="majorEastAsia" w:eastAsiaTheme="majorEastAsia" w:hAnsiTheme="majorEastAsia" w:hint="eastAsia"/>
          <w:sz w:val="20"/>
        </w:rPr>
        <w:t>生活学プロジェクト）のお知らせ</w:t>
      </w:r>
    </w:p>
    <w:p w14:paraId="6090C460" w14:textId="77777777" w:rsidR="007B77DD" w:rsidRPr="00D03946" w:rsidRDefault="007B77DD" w:rsidP="007B77DD">
      <w:pPr>
        <w:rPr>
          <w:rFonts w:asciiTheme="majorEastAsia" w:eastAsiaTheme="majorEastAsia" w:hAnsiTheme="majorEastAsia"/>
          <w:sz w:val="20"/>
        </w:rPr>
      </w:pPr>
    </w:p>
    <w:p w14:paraId="2CCA7DC1" w14:textId="77777777" w:rsidR="007B77DD" w:rsidRPr="00D03946" w:rsidRDefault="007B77DD" w:rsidP="007B77DD">
      <w:pPr>
        <w:jc w:val="right"/>
        <w:rPr>
          <w:rFonts w:asciiTheme="majorEastAsia" w:eastAsiaTheme="majorEastAsia" w:hAnsiTheme="majorEastAsia"/>
          <w:sz w:val="20"/>
        </w:rPr>
      </w:pPr>
      <w:r w:rsidRPr="00D03946">
        <w:rPr>
          <w:rFonts w:asciiTheme="majorEastAsia" w:eastAsiaTheme="majorEastAsia" w:hAnsiTheme="majorEastAsia" w:hint="eastAsia"/>
          <w:sz w:val="20"/>
        </w:rPr>
        <w:t>日本生活学会 事業委員会</w:t>
      </w:r>
    </w:p>
    <w:p w14:paraId="6F4717A6" w14:textId="77777777" w:rsidR="007B77DD" w:rsidRPr="00D03946" w:rsidRDefault="007B77DD" w:rsidP="007B77DD">
      <w:pPr>
        <w:rPr>
          <w:rFonts w:asciiTheme="majorEastAsia" w:eastAsiaTheme="majorEastAsia" w:hAnsiTheme="majorEastAsia"/>
          <w:sz w:val="20"/>
        </w:rPr>
      </w:pPr>
    </w:p>
    <w:p w14:paraId="15632089"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1. 事業名称</w:t>
      </w:r>
    </w:p>
    <w:p w14:paraId="16E3EA89" w14:textId="0358463F" w:rsidR="007B77DD" w:rsidRPr="00D03946" w:rsidRDefault="00096997" w:rsidP="007B77DD">
      <w:pPr>
        <w:ind w:leftChars="83" w:left="199"/>
        <w:rPr>
          <w:rFonts w:asciiTheme="majorEastAsia" w:eastAsiaTheme="majorEastAsia" w:hAnsiTheme="majorEastAsia"/>
          <w:sz w:val="20"/>
        </w:rPr>
      </w:pPr>
      <w:r w:rsidRPr="00090445">
        <w:rPr>
          <w:rFonts w:asciiTheme="majorEastAsia" w:eastAsiaTheme="majorEastAsia" w:hAnsiTheme="majorEastAsia" w:hint="eastAsia"/>
          <w:sz w:val="20"/>
        </w:rPr>
        <w:t>2017年度</w:t>
      </w:r>
      <w:r w:rsidR="007B77DD" w:rsidRPr="00D03946">
        <w:rPr>
          <w:rFonts w:asciiTheme="majorEastAsia" w:eastAsiaTheme="majorEastAsia" w:hAnsiTheme="majorEastAsia" w:hint="eastAsia"/>
          <w:sz w:val="20"/>
        </w:rPr>
        <w:t>生活学プロジェクト</w:t>
      </w:r>
      <w:bookmarkStart w:id="0" w:name="_GoBack"/>
      <w:bookmarkEnd w:id="0"/>
    </w:p>
    <w:p w14:paraId="40A9372D"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2. 公募の趣旨</w:t>
      </w:r>
    </w:p>
    <w:p w14:paraId="36B69609" w14:textId="3D637F29" w:rsidR="007B77DD" w:rsidRPr="00D03946" w:rsidRDefault="007B77DD" w:rsidP="00D82191">
      <w:pPr>
        <w:ind w:leftChars="83" w:left="199" w:firstLineChars="100" w:firstLine="200"/>
        <w:rPr>
          <w:rFonts w:asciiTheme="majorEastAsia" w:eastAsiaTheme="majorEastAsia" w:hAnsiTheme="majorEastAsia"/>
          <w:sz w:val="20"/>
        </w:rPr>
      </w:pPr>
      <w:r w:rsidRPr="00D03946">
        <w:rPr>
          <w:rFonts w:asciiTheme="majorEastAsia" w:eastAsiaTheme="majorEastAsia" w:hAnsiTheme="majorEastAsia" w:hint="eastAsia"/>
          <w:sz w:val="20"/>
        </w:rPr>
        <w:t>日本生活学会では、「生活学プロジェクト」と題し</w:t>
      </w:r>
      <w:r w:rsidR="00D82191" w:rsidRPr="00D03946">
        <w:rPr>
          <w:rFonts w:asciiTheme="majorEastAsia" w:eastAsiaTheme="majorEastAsia" w:hAnsiTheme="majorEastAsia" w:hint="eastAsia"/>
          <w:sz w:val="20"/>
        </w:rPr>
        <w:t>て</w:t>
      </w:r>
      <w:r w:rsidRPr="00D03946">
        <w:rPr>
          <w:rFonts w:asciiTheme="majorEastAsia" w:eastAsiaTheme="majorEastAsia" w:hAnsiTheme="majorEastAsia" w:hint="eastAsia"/>
          <w:sz w:val="20"/>
        </w:rPr>
        <w:t>、若手会員・多様な人材の育成･支援、研究参画の機会の提供、成果発表の機会</w:t>
      </w:r>
      <w:r w:rsidR="00D82191" w:rsidRPr="00D03946">
        <w:rPr>
          <w:rFonts w:asciiTheme="majorEastAsia" w:eastAsiaTheme="majorEastAsia" w:hAnsiTheme="majorEastAsia" w:hint="eastAsia"/>
          <w:sz w:val="20"/>
        </w:rPr>
        <w:t>の提供、学会内外の研究交流、学会の社会的発言力の強化を目的とし</w:t>
      </w:r>
      <w:r w:rsidRPr="00D03946">
        <w:rPr>
          <w:rFonts w:asciiTheme="majorEastAsia" w:eastAsiaTheme="majorEastAsia" w:hAnsiTheme="majorEastAsia" w:hint="eastAsia"/>
          <w:sz w:val="20"/>
        </w:rPr>
        <w:t>、生活学に関わる研究活動、ワークショップやフィールドワーク、講座、その他、学会の目的（会則第4条）に即した活動を対象に、助成を行っています。</w:t>
      </w:r>
    </w:p>
    <w:p w14:paraId="15A6A533" w14:textId="77777777" w:rsidR="007B77DD" w:rsidRPr="00D03946" w:rsidRDefault="007B77DD" w:rsidP="00D82191">
      <w:pPr>
        <w:ind w:leftChars="83" w:left="199" w:firstLineChars="100" w:firstLine="200"/>
        <w:rPr>
          <w:rFonts w:asciiTheme="majorEastAsia" w:eastAsiaTheme="majorEastAsia" w:hAnsiTheme="majorEastAsia"/>
          <w:sz w:val="20"/>
        </w:rPr>
      </w:pPr>
      <w:r w:rsidRPr="00D03946">
        <w:rPr>
          <w:rFonts w:asciiTheme="majorEastAsia" w:eastAsiaTheme="majorEastAsia" w:hAnsiTheme="majorEastAsia" w:hint="eastAsia"/>
          <w:sz w:val="20"/>
        </w:rPr>
        <w:t>採択されたプロジェクトは、「日本生活学会・生活学プロジェクト」として生活学会が運営する各種媒体で内容を発表することができます。</w:t>
      </w:r>
    </w:p>
    <w:p w14:paraId="351C4568" w14:textId="00580A08"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 xml:space="preserve">3. </w:t>
      </w:r>
      <w:r w:rsidR="00063CA6" w:rsidRPr="00D03946">
        <w:rPr>
          <w:rFonts w:asciiTheme="majorEastAsia" w:eastAsiaTheme="majorEastAsia" w:hAnsiTheme="majorEastAsia" w:hint="eastAsia"/>
          <w:sz w:val="20"/>
        </w:rPr>
        <w:t>募集</w:t>
      </w:r>
      <w:r w:rsidRPr="00D03946">
        <w:rPr>
          <w:rFonts w:asciiTheme="majorEastAsia" w:eastAsiaTheme="majorEastAsia" w:hAnsiTheme="majorEastAsia" w:hint="eastAsia"/>
          <w:sz w:val="20"/>
        </w:rPr>
        <w:t>期間</w:t>
      </w:r>
    </w:p>
    <w:p w14:paraId="189F833F" w14:textId="414ED58B" w:rsidR="007B77DD" w:rsidRPr="00D03946" w:rsidRDefault="00063CA6" w:rsidP="007B77DD">
      <w:pPr>
        <w:ind w:leftChars="83" w:left="199"/>
        <w:rPr>
          <w:rFonts w:asciiTheme="majorEastAsia" w:eastAsiaTheme="majorEastAsia" w:hAnsiTheme="majorEastAsia"/>
          <w:sz w:val="20"/>
        </w:rPr>
      </w:pPr>
      <w:r w:rsidRPr="00D03946">
        <w:rPr>
          <w:rFonts w:asciiTheme="majorEastAsia" w:eastAsiaTheme="majorEastAsia" w:hAnsiTheme="majorEastAsia" w:hint="eastAsia"/>
          <w:sz w:val="20"/>
        </w:rPr>
        <w:t>2017</w:t>
      </w:r>
      <w:r w:rsidR="007B77DD" w:rsidRPr="00D03946">
        <w:rPr>
          <w:rFonts w:asciiTheme="majorEastAsia" w:eastAsiaTheme="majorEastAsia" w:hAnsiTheme="majorEastAsia" w:hint="eastAsia"/>
          <w:sz w:val="20"/>
        </w:rPr>
        <w:t>年</w:t>
      </w:r>
      <w:r w:rsidRPr="00D03946">
        <w:rPr>
          <w:rFonts w:asciiTheme="majorEastAsia" w:eastAsiaTheme="majorEastAsia" w:hAnsiTheme="majorEastAsia" w:hint="eastAsia"/>
          <w:sz w:val="20"/>
        </w:rPr>
        <w:t>2</w:t>
      </w:r>
      <w:r w:rsidR="007B77DD" w:rsidRPr="00D03946">
        <w:rPr>
          <w:rFonts w:asciiTheme="majorEastAsia" w:eastAsiaTheme="majorEastAsia" w:hAnsiTheme="majorEastAsia" w:hint="eastAsia"/>
          <w:sz w:val="20"/>
        </w:rPr>
        <w:t>月</w:t>
      </w:r>
      <w:r w:rsidRPr="00D03946">
        <w:rPr>
          <w:rFonts w:asciiTheme="majorEastAsia" w:eastAsiaTheme="majorEastAsia" w:hAnsiTheme="majorEastAsia" w:hint="eastAsia"/>
          <w:sz w:val="20"/>
        </w:rPr>
        <w:t>28日</w:t>
      </w:r>
      <w:r w:rsidR="007B77DD" w:rsidRPr="00D03946">
        <w:rPr>
          <w:rFonts w:asciiTheme="majorEastAsia" w:eastAsiaTheme="majorEastAsia" w:hAnsiTheme="majorEastAsia" w:hint="eastAsia"/>
          <w:sz w:val="20"/>
        </w:rPr>
        <w:t xml:space="preserve">（必着）　　</w:t>
      </w:r>
    </w:p>
    <w:p w14:paraId="3A7AC0E8"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4. 公募のタイプ</w:t>
      </w:r>
    </w:p>
    <w:p w14:paraId="124766E4"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 xml:space="preserve">　　A：助成金あり</w:t>
      </w:r>
    </w:p>
    <w:p w14:paraId="5842EDCD"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 xml:space="preserve">　　B：助成金なし</w:t>
      </w:r>
    </w:p>
    <w:p w14:paraId="1AA9BB6D"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5．応募資格</w:t>
      </w:r>
    </w:p>
    <w:p w14:paraId="7C87F1ED" w14:textId="706E2D4E" w:rsidR="007B77DD" w:rsidRPr="00D03946" w:rsidRDefault="007B77DD" w:rsidP="00D82191">
      <w:pPr>
        <w:pStyle w:val="a3"/>
        <w:numPr>
          <w:ilvl w:val="0"/>
          <w:numId w:val="1"/>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応募資格は、今年度の学会費を完納しているすべての会員とします。正会員、学生会員、市民会員区別なく申請可能です。</w:t>
      </w:r>
    </w:p>
    <w:p w14:paraId="06590D2F" w14:textId="4E8EFDE5" w:rsidR="007B77DD" w:rsidRPr="00D03946" w:rsidRDefault="007B77DD" w:rsidP="00D82191">
      <w:pPr>
        <w:pStyle w:val="a3"/>
        <w:numPr>
          <w:ilvl w:val="0"/>
          <w:numId w:val="1"/>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グループで応募する場合は、グループ内に学会員を一人以上含むものとし、代表者・申請者は学会員とします。</w:t>
      </w:r>
    </w:p>
    <w:p w14:paraId="215B6FC2" w14:textId="7FBF9022" w:rsidR="007B77DD" w:rsidRPr="00D03946" w:rsidRDefault="007B77DD" w:rsidP="00D82191">
      <w:pPr>
        <w:pStyle w:val="a3"/>
        <w:numPr>
          <w:ilvl w:val="0"/>
          <w:numId w:val="1"/>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代表者として応募できるのは１人あたり１件とします。</w:t>
      </w:r>
    </w:p>
    <w:p w14:paraId="4BDB3B58" w14:textId="492E163B" w:rsidR="007B77DD" w:rsidRPr="00D03946" w:rsidRDefault="007B77DD" w:rsidP="00D82191">
      <w:pPr>
        <w:pStyle w:val="a3"/>
        <w:numPr>
          <w:ilvl w:val="0"/>
          <w:numId w:val="1"/>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昨年度に引き続いての応募（連続応募）はこれを妨げません。</w:t>
      </w:r>
    </w:p>
    <w:p w14:paraId="34807EF4"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6．活動の期間</w:t>
      </w:r>
    </w:p>
    <w:p w14:paraId="40932444" w14:textId="0DA67962" w:rsidR="007B77DD" w:rsidRPr="00D03946" w:rsidRDefault="007B77DD" w:rsidP="00D82191">
      <w:pPr>
        <w:pStyle w:val="a3"/>
        <w:numPr>
          <w:ilvl w:val="0"/>
          <w:numId w:val="2"/>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単年度とします。活動の開始年月、終了年月を申請してください。</w:t>
      </w:r>
    </w:p>
    <w:p w14:paraId="67E3256F" w14:textId="6C9BF378" w:rsidR="007B77DD" w:rsidRPr="00D03946" w:rsidRDefault="007B77DD" w:rsidP="00D82191">
      <w:pPr>
        <w:pStyle w:val="a3"/>
        <w:numPr>
          <w:ilvl w:val="0"/>
          <w:numId w:val="2"/>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最も早い開始年月は</w:t>
      </w:r>
      <w:r w:rsidR="00063CA6" w:rsidRPr="00D03946">
        <w:rPr>
          <w:rFonts w:asciiTheme="majorEastAsia" w:eastAsiaTheme="majorEastAsia" w:hAnsiTheme="majorEastAsia" w:hint="eastAsia"/>
          <w:sz w:val="20"/>
        </w:rPr>
        <w:t>2017</w:t>
      </w:r>
      <w:r w:rsidRPr="00D03946">
        <w:rPr>
          <w:rFonts w:asciiTheme="majorEastAsia" w:eastAsiaTheme="majorEastAsia" w:hAnsiTheme="majorEastAsia" w:hint="eastAsia"/>
          <w:sz w:val="20"/>
        </w:rPr>
        <w:t>年</w:t>
      </w:r>
      <w:r w:rsidR="00063CA6" w:rsidRPr="00D03946">
        <w:rPr>
          <w:rFonts w:asciiTheme="majorEastAsia" w:eastAsiaTheme="majorEastAsia" w:hAnsiTheme="majorEastAsia" w:hint="eastAsia"/>
          <w:sz w:val="20"/>
        </w:rPr>
        <w:t>5</w:t>
      </w:r>
      <w:r w:rsidRPr="00D03946">
        <w:rPr>
          <w:rFonts w:asciiTheme="majorEastAsia" w:eastAsiaTheme="majorEastAsia" w:hAnsiTheme="majorEastAsia" w:hint="eastAsia"/>
          <w:sz w:val="20"/>
        </w:rPr>
        <w:t>月</w:t>
      </w:r>
      <w:r w:rsidR="00063CA6" w:rsidRPr="00D03946">
        <w:rPr>
          <w:rFonts w:asciiTheme="majorEastAsia" w:eastAsiaTheme="majorEastAsia" w:hAnsiTheme="majorEastAsia" w:hint="eastAsia"/>
          <w:sz w:val="20"/>
        </w:rPr>
        <w:t>中旬開催予定の総会での承認後</w:t>
      </w:r>
      <w:r w:rsidRPr="00D03946">
        <w:rPr>
          <w:rFonts w:asciiTheme="majorEastAsia" w:eastAsiaTheme="majorEastAsia" w:hAnsiTheme="majorEastAsia" w:hint="eastAsia"/>
          <w:sz w:val="20"/>
        </w:rPr>
        <w:t>、最も遅い終了年月は</w:t>
      </w:r>
      <w:r w:rsidR="00063CA6" w:rsidRPr="00D03946">
        <w:rPr>
          <w:rFonts w:asciiTheme="majorEastAsia" w:eastAsiaTheme="majorEastAsia" w:hAnsiTheme="majorEastAsia" w:hint="eastAsia"/>
          <w:sz w:val="20"/>
        </w:rPr>
        <w:t>2018</w:t>
      </w:r>
      <w:r w:rsidRPr="00D03946">
        <w:rPr>
          <w:rFonts w:asciiTheme="majorEastAsia" w:eastAsiaTheme="majorEastAsia" w:hAnsiTheme="majorEastAsia" w:hint="eastAsia"/>
          <w:sz w:val="20"/>
        </w:rPr>
        <w:t>年</w:t>
      </w:r>
      <w:r w:rsidR="00063CA6" w:rsidRPr="00D03946">
        <w:rPr>
          <w:rFonts w:asciiTheme="majorEastAsia" w:eastAsiaTheme="majorEastAsia" w:hAnsiTheme="majorEastAsia" w:hint="eastAsia"/>
          <w:sz w:val="20"/>
        </w:rPr>
        <w:t>1</w:t>
      </w:r>
      <w:r w:rsidRPr="00D03946">
        <w:rPr>
          <w:rFonts w:asciiTheme="majorEastAsia" w:eastAsiaTheme="majorEastAsia" w:hAnsiTheme="majorEastAsia" w:hint="eastAsia"/>
          <w:sz w:val="20"/>
        </w:rPr>
        <w:t>月</w:t>
      </w:r>
      <w:r w:rsidR="00063CA6" w:rsidRPr="00D03946">
        <w:rPr>
          <w:rFonts w:asciiTheme="majorEastAsia" w:eastAsiaTheme="majorEastAsia" w:hAnsiTheme="majorEastAsia" w:hint="eastAsia"/>
          <w:sz w:val="20"/>
        </w:rPr>
        <w:t>31</w:t>
      </w:r>
      <w:r w:rsidRPr="00D03946">
        <w:rPr>
          <w:rFonts w:asciiTheme="majorEastAsia" w:eastAsiaTheme="majorEastAsia" w:hAnsiTheme="majorEastAsia" w:hint="eastAsia"/>
          <w:sz w:val="20"/>
        </w:rPr>
        <w:t>日とします。</w:t>
      </w:r>
    </w:p>
    <w:p w14:paraId="10200046"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7．活動成果の発表の義務</w:t>
      </w:r>
    </w:p>
    <w:p w14:paraId="36B734F4" w14:textId="1D151754" w:rsidR="007B77DD" w:rsidRPr="00D03946" w:rsidRDefault="007B77DD" w:rsidP="00D82191">
      <w:pPr>
        <w:pStyle w:val="a3"/>
        <w:numPr>
          <w:ilvl w:val="0"/>
          <w:numId w:val="3"/>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採択されたプロジェクトは生活学会のウェブサイト等にて概要を公開します。</w:t>
      </w:r>
    </w:p>
    <w:p w14:paraId="2D773EF9" w14:textId="2C5E01EC" w:rsidR="007B77DD" w:rsidRPr="00D03946" w:rsidRDefault="007B77DD" w:rsidP="00D82191">
      <w:pPr>
        <w:pStyle w:val="a3"/>
        <w:numPr>
          <w:ilvl w:val="0"/>
          <w:numId w:val="3"/>
        </w:numPr>
        <w:ind w:leftChars="0"/>
        <w:rPr>
          <w:rFonts w:asciiTheme="majorEastAsia" w:eastAsiaTheme="majorEastAsia" w:hAnsiTheme="majorEastAsia"/>
          <w:sz w:val="20"/>
        </w:rPr>
      </w:pPr>
      <w:r w:rsidRPr="00D03946">
        <w:rPr>
          <w:rFonts w:asciiTheme="majorEastAsia" w:eastAsiaTheme="majorEastAsia" w:hAnsiTheme="majorEastAsia" w:hint="eastAsia"/>
          <w:sz w:val="20"/>
        </w:rPr>
        <w:lastRenderedPageBreak/>
        <w:t>プロジェクトの成果は、生活学会の運営する発表会、各種媒体などで発表していただきます（本年度については、</w:t>
      </w:r>
      <w:r w:rsidR="00063CA6" w:rsidRPr="00D03946">
        <w:rPr>
          <w:rFonts w:asciiTheme="majorEastAsia" w:eastAsiaTheme="majorEastAsia" w:hAnsiTheme="majorEastAsia" w:hint="eastAsia"/>
          <w:sz w:val="20"/>
        </w:rPr>
        <w:t>2018</w:t>
      </w:r>
      <w:r w:rsidRPr="00D03946">
        <w:rPr>
          <w:rFonts w:asciiTheme="majorEastAsia" w:eastAsiaTheme="majorEastAsia" w:hAnsiTheme="majorEastAsia" w:hint="eastAsia"/>
          <w:sz w:val="20"/>
        </w:rPr>
        <w:t>年5月の全国大会での発表を予定）。</w:t>
      </w:r>
    </w:p>
    <w:p w14:paraId="52B79120"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8．助成費の額と採択件数</w:t>
      </w:r>
    </w:p>
    <w:p w14:paraId="67475B14" w14:textId="7955D87F" w:rsidR="007B77DD" w:rsidRPr="00D03946" w:rsidRDefault="00927BE9" w:rsidP="00D82191">
      <w:pPr>
        <w:pStyle w:val="HTML"/>
        <w:numPr>
          <w:ilvl w:val="0"/>
          <w:numId w:val="4"/>
        </w:numPr>
        <w:rPr>
          <w:rFonts w:asciiTheme="majorEastAsia" w:eastAsiaTheme="majorEastAsia" w:hAnsiTheme="majorEastAsia"/>
        </w:rPr>
      </w:pPr>
      <w:r w:rsidRPr="00D03946">
        <w:rPr>
          <w:rFonts w:asciiTheme="majorEastAsia" w:eastAsiaTheme="majorEastAsia" w:hAnsiTheme="majorEastAsia"/>
        </w:rPr>
        <w:t>助成金として、</w:t>
      </w:r>
      <w:r w:rsidR="00965E93" w:rsidRPr="00D03946">
        <w:rPr>
          <w:rFonts w:asciiTheme="majorEastAsia" w:eastAsiaTheme="majorEastAsia" w:hAnsiTheme="majorEastAsia"/>
        </w:rPr>
        <w:t>総額30万円</w:t>
      </w:r>
      <w:r w:rsidR="007B77DD" w:rsidRPr="00D03946">
        <w:rPr>
          <w:rFonts w:asciiTheme="majorEastAsia" w:eastAsiaTheme="majorEastAsia" w:hAnsiTheme="majorEastAsia" w:hint="eastAsia"/>
        </w:rPr>
        <w:t>（1件当たりの助成上限額ではありません）を交付します。１件当たりの助成額はその年度の応募件数や採択件数、プロジェクトの内容により決定されます</w:t>
      </w:r>
      <w:r w:rsidR="00063CA6" w:rsidRPr="00D03946">
        <w:rPr>
          <w:rFonts w:asciiTheme="majorEastAsia" w:eastAsiaTheme="majorEastAsia" w:hAnsiTheme="majorEastAsia" w:hint="eastAsia"/>
        </w:rPr>
        <w:t>が、助成金が必要なプロジェクトの場合平均5万円を助成金額として想定しています</w:t>
      </w:r>
      <w:r w:rsidR="007B77DD" w:rsidRPr="00D03946">
        <w:rPr>
          <w:rFonts w:asciiTheme="majorEastAsia" w:eastAsiaTheme="majorEastAsia" w:hAnsiTheme="majorEastAsia" w:hint="eastAsia"/>
        </w:rPr>
        <w:t>。</w:t>
      </w:r>
    </w:p>
    <w:p w14:paraId="377E0208" w14:textId="11943C89" w:rsidR="007B77DD" w:rsidRPr="00D03946" w:rsidRDefault="007B77DD" w:rsidP="00D82191">
      <w:pPr>
        <w:pStyle w:val="a3"/>
        <w:numPr>
          <w:ilvl w:val="0"/>
          <w:numId w:val="4"/>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助成を受けたプロジェクト（A）、助成金なしのプロジェクト（B）共に「日本生活学会・生活学プロジェクト」の名前で活動することができます。</w:t>
      </w:r>
    </w:p>
    <w:p w14:paraId="7820B8BB"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9．審査</w:t>
      </w:r>
    </w:p>
    <w:p w14:paraId="1A5BD73F" w14:textId="1E57FACC" w:rsidR="007B77DD" w:rsidRPr="00D03946" w:rsidRDefault="007B77DD" w:rsidP="00D82191">
      <w:pPr>
        <w:pStyle w:val="a3"/>
        <w:numPr>
          <w:ilvl w:val="0"/>
          <w:numId w:val="5"/>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応募されたプロジェクトは担当理事・役員の選考を経て理事会が承認します。</w:t>
      </w:r>
    </w:p>
    <w:p w14:paraId="505D425C" w14:textId="05DED791" w:rsidR="007B77DD" w:rsidRPr="00D03946" w:rsidRDefault="007B77DD" w:rsidP="00D82191">
      <w:pPr>
        <w:pStyle w:val="a3"/>
        <w:numPr>
          <w:ilvl w:val="0"/>
          <w:numId w:val="5"/>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応募者（助成の申請者やグループの参加メンバー）は審査に加わることはできません。理事・役員が応募する場合も同様とします。</w:t>
      </w:r>
    </w:p>
    <w:p w14:paraId="24C79F49"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10．応募の方法</w:t>
      </w:r>
    </w:p>
    <w:p w14:paraId="19368186" w14:textId="25896219" w:rsidR="007B77DD" w:rsidRPr="00D03946" w:rsidRDefault="007B77DD" w:rsidP="00D82191">
      <w:pPr>
        <w:pStyle w:val="a3"/>
        <w:numPr>
          <w:ilvl w:val="0"/>
          <w:numId w:val="6"/>
        </w:numPr>
        <w:ind w:leftChars="0"/>
        <w:rPr>
          <w:rFonts w:asciiTheme="majorEastAsia" w:eastAsiaTheme="majorEastAsia" w:hAnsiTheme="majorEastAsia"/>
          <w:color w:val="FF0000"/>
          <w:sz w:val="20"/>
        </w:rPr>
      </w:pPr>
      <w:r w:rsidRPr="00D03946">
        <w:rPr>
          <w:rFonts w:asciiTheme="majorEastAsia" w:eastAsiaTheme="majorEastAsia" w:hAnsiTheme="majorEastAsia" w:hint="eastAsia"/>
          <w:color w:val="000000" w:themeColor="text1"/>
          <w:sz w:val="20"/>
        </w:rPr>
        <w:t>応募申請書を下記URLからダウンロードし、</w:t>
      </w:r>
      <w:r w:rsidR="00077E05" w:rsidRPr="00D03946">
        <w:rPr>
          <w:rFonts w:asciiTheme="majorEastAsia" w:eastAsiaTheme="majorEastAsia" w:hAnsiTheme="majorEastAsia" w:hint="eastAsia"/>
          <w:color w:val="000000" w:themeColor="text1"/>
          <w:sz w:val="20"/>
        </w:rPr>
        <w:t>シート中「応募書類」のみに必要事項を記入、</w:t>
      </w:r>
      <w:r w:rsidRPr="00D03946">
        <w:rPr>
          <w:rFonts w:asciiTheme="majorEastAsia" w:eastAsiaTheme="majorEastAsia" w:hAnsiTheme="majorEastAsia" w:hint="eastAsia"/>
          <w:sz w:val="20"/>
        </w:rPr>
        <w:t>E-mailにて応募してください。</w:t>
      </w:r>
    </w:p>
    <w:p w14:paraId="5B13A887" w14:textId="676B34D0" w:rsidR="007B77DD" w:rsidRPr="00D03946" w:rsidRDefault="007B77DD" w:rsidP="00D82191">
      <w:pPr>
        <w:pStyle w:val="a3"/>
        <w:numPr>
          <w:ilvl w:val="0"/>
          <w:numId w:val="6"/>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応募申請書ダウンロードURL：</w:t>
      </w:r>
      <w:r w:rsidR="00D03946">
        <w:rPr>
          <w:rFonts w:asciiTheme="majorEastAsia" w:eastAsiaTheme="majorEastAsia" w:hAnsiTheme="majorEastAsia" w:hint="eastAsia"/>
          <w:sz w:val="20"/>
        </w:rPr>
        <w:t xml:space="preserve">　</w:t>
      </w:r>
      <w:r w:rsidR="003F62D7" w:rsidRPr="003F62D7">
        <w:rPr>
          <w:rFonts w:asciiTheme="majorEastAsia" w:eastAsiaTheme="majorEastAsia" w:hAnsiTheme="majorEastAsia"/>
          <w:sz w:val="20"/>
        </w:rPr>
        <w:t>http://lifology.jp/?p=2139</w:t>
      </w:r>
    </w:p>
    <w:p w14:paraId="1C351B63" w14:textId="31654DC4" w:rsidR="007B77DD" w:rsidRPr="00D03946" w:rsidRDefault="007B77DD" w:rsidP="00D82191">
      <w:pPr>
        <w:pStyle w:val="a3"/>
        <w:numPr>
          <w:ilvl w:val="0"/>
          <w:numId w:val="6"/>
        </w:numPr>
        <w:ind w:leftChars="0"/>
        <w:rPr>
          <w:rFonts w:asciiTheme="majorEastAsia" w:eastAsiaTheme="majorEastAsia" w:hAnsiTheme="majorEastAsia"/>
          <w:sz w:val="20"/>
        </w:rPr>
      </w:pPr>
      <w:r w:rsidRPr="00D03946">
        <w:rPr>
          <w:rFonts w:asciiTheme="majorEastAsia" w:eastAsiaTheme="majorEastAsia" w:hAnsiTheme="majorEastAsia" w:hint="eastAsia"/>
          <w:sz w:val="20"/>
        </w:rPr>
        <w:t>応募申請書送付先E-mail</w:t>
      </w:r>
      <w:r w:rsidR="00D03946">
        <w:rPr>
          <w:rFonts w:asciiTheme="majorEastAsia" w:eastAsiaTheme="majorEastAsia" w:hAnsiTheme="majorEastAsia" w:hint="eastAsia"/>
          <w:sz w:val="20"/>
        </w:rPr>
        <w:t xml:space="preserve">アドレス：　</w:t>
      </w:r>
      <w:r w:rsidRPr="00D03946">
        <w:rPr>
          <w:rFonts w:asciiTheme="majorEastAsia" w:eastAsiaTheme="majorEastAsia" w:hAnsiTheme="majorEastAsia" w:hint="eastAsia"/>
          <w:sz w:val="20"/>
        </w:rPr>
        <w:t>lifology@bunken.co.jp</w:t>
      </w:r>
    </w:p>
    <w:p w14:paraId="3C685E5C" w14:textId="77777777" w:rsidR="007B77DD" w:rsidRPr="00D03946" w:rsidRDefault="007B77DD" w:rsidP="007B77DD">
      <w:pPr>
        <w:rPr>
          <w:rFonts w:asciiTheme="majorEastAsia" w:eastAsiaTheme="majorEastAsia" w:hAnsiTheme="majorEastAsia"/>
          <w:sz w:val="20"/>
        </w:rPr>
      </w:pPr>
      <w:r w:rsidRPr="00D03946">
        <w:rPr>
          <w:rFonts w:asciiTheme="majorEastAsia" w:eastAsiaTheme="majorEastAsia" w:hAnsiTheme="majorEastAsia" w:hint="eastAsia"/>
          <w:sz w:val="20"/>
        </w:rPr>
        <w:t>11．問合せ先</w:t>
      </w:r>
    </w:p>
    <w:p w14:paraId="0AF8CE82" w14:textId="68109383" w:rsidR="007B77DD" w:rsidRPr="00D03946" w:rsidRDefault="007B77DD" w:rsidP="00D82191">
      <w:pPr>
        <w:ind w:firstLine="960"/>
        <w:rPr>
          <w:rFonts w:asciiTheme="majorEastAsia" w:eastAsiaTheme="majorEastAsia" w:hAnsiTheme="majorEastAsia"/>
          <w:sz w:val="20"/>
        </w:rPr>
      </w:pPr>
      <w:r w:rsidRPr="00D03946">
        <w:rPr>
          <w:rFonts w:asciiTheme="majorEastAsia" w:eastAsiaTheme="majorEastAsia" w:hAnsiTheme="majorEastAsia" w:hint="eastAsia"/>
          <w:sz w:val="20"/>
        </w:rPr>
        <w:t>日本生活学会 事業委員会</w:t>
      </w:r>
    </w:p>
    <w:p w14:paraId="061717F6" w14:textId="35430B2D" w:rsidR="007B77DD" w:rsidRPr="00D03946" w:rsidRDefault="007B77DD" w:rsidP="00D82191">
      <w:pPr>
        <w:ind w:firstLine="960"/>
        <w:rPr>
          <w:rFonts w:asciiTheme="majorEastAsia" w:eastAsiaTheme="majorEastAsia" w:hAnsiTheme="majorEastAsia"/>
          <w:sz w:val="20"/>
        </w:rPr>
      </w:pPr>
      <w:r w:rsidRPr="00D03946">
        <w:rPr>
          <w:rFonts w:asciiTheme="majorEastAsia" w:eastAsiaTheme="majorEastAsia" w:hAnsiTheme="majorEastAsia" w:hint="eastAsia"/>
          <w:sz w:val="20"/>
        </w:rPr>
        <w:t>〒162-0801 　東京都新宿区山吹町358-5　アカデミーセンター</w:t>
      </w:r>
    </w:p>
    <w:p w14:paraId="3EFEFDD3" w14:textId="77777777" w:rsidR="007B77DD" w:rsidRPr="00D03946" w:rsidRDefault="007B77DD" w:rsidP="00D82191">
      <w:pPr>
        <w:ind w:firstLine="960"/>
        <w:rPr>
          <w:rFonts w:asciiTheme="majorEastAsia" w:eastAsiaTheme="majorEastAsia" w:hAnsiTheme="majorEastAsia"/>
          <w:sz w:val="20"/>
        </w:rPr>
      </w:pPr>
      <w:r w:rsidRPr="00D03946">
        <w:rPr>
          <w:rFonts w:asciiTheme="majorEastAsia" w:eastAsiaTheme="majorEastAsia" w:hAnsiTheme="majorEastAsia" w:hint="eastAsia"/>
          <w:sz w:val="20"/>
        </w:rPr>
        <w:t xml:space="preserve">TEL　03-5389-6237　 FAX　03-3368-2822　　　</w:t>
      </w:r>
    </w:p>
    <w:p w14:paraId="575C701A" w14:textId="77777777" w:rsidR="007B77DD" w:rsidRPr="00D03946" w:rsidRDefault="007B77DD" w:rsidP="007B77DD">
      <w:pPr>
        <w:rPr>
          <w:rFonts w:asciiTheme="majorEastAsia" w:eastAsiaTheme="majorEastAsia" w:hAnsiTheme="majorEastAsia"/>
          <w:sz w:val="20"/>
        </w:rPr>
      </w:pPr>
    </w:p>
    <w:p w14:paraId="1045773B" w14:textId="77777777" w:rsidR="007B77DD" w:rsidRPr="00D03946" w:rsidRDefault="007B77DD" w:rsidP="007B77DD">
      <w:pPr>
        <w:ind w:leftChars="83" w:left="199"/>
        <w:rPr>
          <w:rFonts w:asciiTheme="majorEastAsia" w:eastAsiaTheme="majorEastAsia" w:hAnsiTheme="majorEastAsia"/>
          <w:sz w:val="20"/>
        </w:rPr>
      </w:pPr>
      <w:r w:rsidRPr="00D03946">
        <w:rPr>
          <w:rFonts w:asciiTheme="majorEastAsia" w:eastAsiaTheme="majorEastAsia" w:hAnsiTheme="majorEastAsia" w:hint="eastAsia"/>
          <w:sz w:val="20"/>
        </w:rPr>
        <w:t>会員の皆様からの応募をお待ちしています。</w:t>
      </w:r>
    </w:p>
    <w:p w14:paraId="53FBC77B" w14:textId="70D562B6" w:rsidR="00010837" w:rsidRPr="007B77DD" w:rsidRDefault="00063CA6" w:rsidP="00063CA6">
      <w:pPr>
        <w:jc w:val="right"/>
        <w:rPr>
          <w:rFonts w:asciiTheme="majorEastAsia" w:eastAsiaTheme="majorEastAsia" w:hAnsiTheme="majorEastAsia"/>
          <w:sz w:val="20"/>
        </w:rPr>
      </w:pPr>
      <w:r w:rsidRPr="00D03946">
        <w:rPr>
          <w:rFonts w:asciiTheme="majorEastAsia" w:eastAsiaTheme="majorEastAsia" w:hAnsiTheme="majorEastAsia" w:hint="eastAsia"/>
          <w:sz w:val="20"/>
        </w:rPr>
        <w:t>以上</w:t>
      </w:r>
    </w:p>
    <w:sectPr w:rsidR="00010837" w:rsidRPr="007B77DD" w:rsidSect="000108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B71"/>
    <w:multiLevelType w:val="hybridMultilevel"/>
    <w:tmpl w:val="F83A876E"/>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
    <w:nsid w:val="303C34AF"/>
    <w:multiLevelType w:val="hybridMultilevel"/>
    <w:tmpl w:val="B96869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D73FAD"/>
    <w:multiLevelType w:val="hybridMultilevel"/>
    <w:tmpl w:val="02AAA670"/>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nsid w:val="37086436"/>
    <w:multiLevelType w:val="hybridMultilevel"/>
    <w:tmpl w:val="DBE22682"/>
    <w:lvl w:ilvl="0" w:tplc="8F20213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2C4953"/>
    <w:multiLevelType w:val="hybridMultilevel"/>
    <w:tmpl w:val="8A4AB93E"/>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5">
    <w:nsid w:val="7EE269E8"/>
    <w:multiLevelType w:val="hybridMultilevel"/>
    <w:tmpl w:val="9126D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D"/>
    <w:rsid w:val="00010837"/>
    <w:rsid w:val="00063CA6"/>
    <w:rsid w:val="00077E05"/>
    <w:rsid w:val="00090445"/>
    <w:rsid w:val="00096997"/>
    <w:rsid w:val="0012611B"/>
    <w:rsid w:val="00152594"/>
    <w:rsid w:val="00160D95"/>
    <w:rsid w:val="003F62D7"/>
    <w:rsid w:val="00586F5C"/>
    <w:rsid w:val="007B77DD"/>
    <w:rsid w:val="00927BE9"/>
    <w:rsid w:val="00965E93"/>
    <w:rsid w:val="00A15C1A"/>
    <w:rsid w:val="00D03946"/>
    <w:rsid w:val="00D82191"/>
    <w:rsid w:val="00DA4343"/>
    <w:rsid w:val="00E35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93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6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965E93"/>
    <w:rPr>
      <w:rFonts w:ascii="Courier New" w:hAnsi="Courier New" w:cs="Courier New"/>
      <w:kern w:val="0"/>
      <w:sz w:val="20"/>
      <w:szCs w:val="20"/>
    </w:rPr>
  </w:style>
  <w:style w:type="paragraph" w:styleId="a3">
    <w:name w:val="List Paragraph"/>
    <w:basedOn w:val="a"/>
    <w:uiPriority w:val="34"/>
    <w:qFormat/>
    <w:rsid w:val="00D82191"/>
    <w:pPr>
      <w:ind w:leftChars="400" w:left="840"/>
    </w:pPr>
  </w:style>
  <w:style w:type="character" w:styleId="a4">
    <w:name w:val="Hyperlink"/>
    <w:basedOn w:val="a0"/>
    <w:uiPriority w:val="99"/>
    <w:unhideWhenUsed/>
    <w:rsid w:val="00077E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6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965E93"/>
    <w:rPr>
      <w:rFonts w:ascii="Courier New" w:hAnsi="Courier New" w:cs="Courier New"/>
      <w:kern w:val="0"/>
      <w:sz w:val="20"/>
      <w:szCs w:val="20"/>
    </w:rPr>
  </w:style>
  <w:style w:type="paragraph" w:styleId="a3">
    <w:name w:val="List Paragraph"/>
    <w:basedOn w:val="a"/>
    <w:uiPriority w:val="34"/>
    <w:qFormat/>
    <w:rsid w:val="00D82191"/>
    <w:pPr>
      <w:ind w:leftChars="400" w:left="840"/>
    </w:pPr>
  </w:style>
  <w:style w:type="character" w:styleId="a4">
    <w:name w:val="Hyperlink"/>
    <w:basedOn w:val="a0"/>
    <w:uiPriority w:val="99"/>
    <w:unhideWhenUsed/>
    <w:rsid w:val="00077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1145</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 Ishikawa</dc:creator>
  <cp:keywords/>
  <dc:description/>
  <cp:lastModifiedBy>真鍋 陸太郎</cp:lastModifiedBy>
  <cp:revision>3</cp:revision>
  <cp:lastPrinted>2016-05-09T13:59:00Z</cp:lastPrinted>
  <dcterms:created xsi:type="dcterms:W3CDTF">2017-01-01T00:26:00Z</dcterms:created>
  <dcterms:modified xsi:type="dcterms:W3CDTF">2017-01-01T02:27:00Z</dcterms:modified>
</cp:coreProperties>
</file>